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D12EC1" w:rsidRDefault="001240D2" w:rsidP="009B52BB">
      <w:pPr>
        <w:rPr>
          <w:rFonts w:asciiTheme="minorHAnsi" w:hAnsiTheme="minorHAnsi"/>
          <w:szCs w:val="20"/>
        </w:rPr>
      </w:pPr>
    </w:p>
    <w:p w:rsidR="00D12EC1" w:rsidRPr="00D12EC1" w:rsidRDefault="00D12EC1" w:rsidP="00D12EC1">
      <w:pPr>
        <w:pStyle w:val="DefenceNormal"/>
        <w:rPr>
          <w:rFonts w:asciiTheme="minorHAnsi" w:hAnsiTheme="minorHAnsi"/>
          <w:iCs/>
          <w:color w:val="FF0000"/>
        </w:rPr>
      </w:pPr>
      <w:r w:rsidRPr="00D12EC1">
        <w:rPr>
          <w:rFonts w:asciiTheme="minorHAnsi" w:hAnsiTheme="minorHAnsi"/>
        </w:rPr>
        <w:t xml:space="preserve">To:  </w:t>
      </w:r>
      <w:r w:rsidRPr="00D12EC1">
        <w:rPr>
          <w:rFonts w:asciiTheme="minorHAnsi" w:hAnsiTheme="minorHAnsi"/>
          <w:iCs/>
          <w:color w:val="FF0000"/>
        </w:rPr>
        <w:t>[Insert name of Contract Administrator]</w:t>
      </w:r>
    </w:p>
    <w:p w:rsidR="00D12EC1" w:rsidRPr="00D12EC1" w:rsidRDefault="00D12EC1" w:rsidP="00D12EC1">
      <w:pPr>
        <w:pStyle w:val="DefenceNormal"/>
        <w:jc w:val="center"/>
        <w:rPr>
          <w:rFonts w:asciiTheme="minorHAnsi" w:hAnsiTheme="minorHAnsi"/>
          <w:b/>
          <w:bCs/>
        </w:rPr>
      </w:pPr>
      <w:r w:rsidRPr="00D12EC1">
        <w:rPr>
          <w:rFonts w:asciiTheme="minorHAnsi" w:hAnsiTheme="minorHAnsi"/>
          <w:b/>
          <w:bCs/>
          <w:iCs/>
          <w:color w:val="FF0000"/>
        </w:rPr>
        <w:t>[Insert name/description of Contract]</w:t>
      </w:r>
      <w:r w:rsidRPr="00D12EC1">
        <w:rPr>
          <w:rFonts w:asciiTheme="minorHAnsi" w:hAnsiTheme="minorHAnsi"/>
          <w:b/>
          <w:bCs/>
          <w:iCs/>
        </w:rPr>
        <w:t xml:space="preserve"> (</w:t>
      </w:r>
      <w:r w:rsidR="00F2027F">
        <w:rPr>
          <w:rFonts w:asciiTheme="minorHAnsi" w:hAnsiTheme="minorHAnsi"/>
          <w:b/>
          <w:bCs/>
          <w:iCs/>
        </w:rPr>
        <w:t>DSC-ACT-2013) (“</w:t>
      </w:r>
      <w:r w:rsidRPr="00D12EC1">
        <w:rPr>
          <w:rFonts w:asciiTheme="minorHAnsi" w:hAnsiTheme="minorHAnsi"/>
          <w:b/>
          <w:bCs/>
          <w:iCs/>
        </w:rPr>
        <w:t>Contract</w:t>
      </w:r>
      <w:r w:rsidR="00F2027F">
        <w:rPr>
          <w:rFonts w:asciiTheme="minorHAnsi" w:hAnsiTheme="minorHAnsi"/>
          <w:b/>
          <w:bCs/>
          <w:iCs/>
        </w:rPr>
        <w:t>”</w:t>
      </w:r>
      <w:r w:rsidRPr="00D12EC1">
        <w:rPr>
          <w:rFonts w:asciiTheme="minorHAnsi" w:hAnsiTheme="minorHAnsi"/>
          <w:b/>
          <w:bCs/>
          <w:iCs/>
        </w:rPr>
        <w:t>)</w:t>
      </w:r>
    </w:p>
    <w:p w:rsidR="00D12EC1" w:rsidRPr="00D12EC1" w:rsidRDefault="00D12EC1" w:rsidP="00D12EC1">
      <w:pPr>
        <w:pStyle w:val="DefenceNormal"/>
        <w:jc w:val="center"/>
        <w:rPr>
          <w:rFonts w:asciiTheme="minorHAnsi" w:hAnsiTheme="minorHAnsi"/>
          <w:b/>
          <w:bCs/>
        </w:rPr>
      </w:pPr>
      <w:r w:rsidRPr="00D12EC1">
        <w:rPr>
          <w:rFonts w:asciiTheme="minorHAnsi" w:hAnsiTheme="minorHAnsi"/>
          <w:b/>
          <w:bCs/>
        </w:rPr>
        <w:t>STATUTORY DECLARATION IN RELATION TO PAYMENT OF WORKERS AND SUBCONSULTANTS</w:t>
      </w:r>
    </w:p>
    <w:p w:rsidR="00D12EC1" w:rsidRPr="00D12EC1" w:rsidRDefault="00D12EC1" w:rsidP="00D12EC1">
      <w:pPr>
        <w:pStyle w:val="DefenceNormal"/>
        <w:jc w:val="center"/>
        <w:rPr>
          <w:rFonts w:asciiTheme="minorHAnsi" w:hAnsiTheme="minorHAnsi"/>
          <w:b/>
          <w:bCs/>
        </w:rPr>
      </w:pPr>
      <w:r w:rsidRPr="00D12EC1">
        <w:rPr>
          <w:rFonts w:asciiTheme="minorHAnsi" w:hAnsiTheme="minorHAnsi"/>
          <w:b/>
          <w:bCs/>
        </w:rPr>
        <w:t>Clause 10.12</w:t>
      </w:r>
    </w:p>
    <w:p w:rsidR="00D12EC1" w:rsidRPr="00D12EC1" w:rsidRDefault="00D12EC1" w:rsidP="00D12EC1">
      <w:pPr>
        <w:pStyle w:val="DefenceNormal"/>
        <w:rPr>
          <w:rFonts w:asciiTheme="minorHAnsi" w:hAnsiTheme="minorHAnsi"/>
        </w:rPr>
      </w:pPr>
      <w:r w:rsidRPr="00D12EC1">
        <w:rPr>
          <w:rFonts w:asciiTheme="minorHAnsi" w:hAnsiTheme="minorHAnsi"/>
        </w:rPr>
        <w:t xml:space="preserve">I, </w:t>
      </w:r>
      <w:r w:rsidRPr="00D12EC1">
        <w:rPr>
          <w:rFonts w:asciiTheme="minorHAnsi" w:hAnsiTheme="minorHAnsi"/>
          <w:color w:val="FF0000"/>
        </w:rPr>
        <w:t>[name of person making the declaration]</w:t>
      </w:r>
      <w:r w:rsidRPr="00D12EC1">
        <w:rPr>
          <w:rFonts w:asciiTheme="minorHAnsi" w:hAnsiTheme="minorHAnsi"/>
        </w:rPr>
        <w:t xml:space="preserve">, of </w:t>
      </w:r>
      <w:r w:rsidRPr="00D12EC1">
        <w:rPr>
          <w:rFonts w:asciiTheme="minorHAnsi" w:hAnsiTheme="minorHAnsi"/>
          <w:color w:val="FF0000"/>
        </w:rPr>
        <w:t>[address of person making the declaration]</w:t>
      </w:r>
      <w:r w:rsidRPr="00D12EC1">
        <w:rPr>
          <w:rFonts w:asciiTheme="minorHAnsi" w:hAnsiTheme="minorHAnsi"/>
        </w:rPr>
        <w:t xml:space="preserve">, </w:t>
      </w:r>
      <w:r w:rsidRPr="00D12EC1">
        <w:rPr>
          <w:rFonts w:asciiTheme="minorHAnsi" w:hAnsiTheme="minorHAnsi"/>
          <w:color w:val="FF0000"/>
        </w:rPr>
        <w:t>[occupation of person making the declaration]</w:t>
      </w:r>
      <w:r w:rsidRPr="00D12EC1">
        <w:rPr>
          <w:rFonts w:asciiTheme="minorHAnsi" w:hAnsiTheme="minorHAnsi"/>
        </w:rPr>
        <w:t xml:space="preserve">, make the following declaration under the </w:t>
      </w:r>
      <w:r w:rsidRPr="00D12EC1">
        <w:rPr>
          <w:rFonts w:asciiTheme="minorHAnsi" w:hAnsiTheme="minorHAnsi"/>
          <w:i/>
        </w:rPr>
        <w:t>Statutory Declarations Act 1959</w:t>
      </w:r>
      <w:r w:rsidRPr="00D12EC1">
        <w:rPr>
          <w:rFonts w:asciiTheme="minorHAnsi" w:hAnsiTheme="minorHAnsi"/>
        </w:rPr>
        <w:t xml:space="preserve"> (</w:t>
      </w:r>
      <w:proofErr w:type="spellStart"/>
      <w:r w:rsidRPr="00D12EC1">
        <w:rPr>
          <w:rFonts w:asciiTheme="minorHAnsi" w:hAnsiTheme="minorHAnsi"/>
        </w:rPr>
        <w:t>Cth</w:t>
      </w:r>
      <w:proofErr w:type="spellEnd"/>
      <w:r w:rsidRPr="00D12EC1">
        <w:rPr>
          <w:rFonts w:asciiTheme="minorHAnsi" w:hAnsiTheme="minorHAnsi"/>
        </w:rPr>
        <w:t>):</w:t>
      </w:r>
    </w:p>
    <w:p w:rsidR="00D12EC1" w:rsidRPr="00D12EC1" w:rsidRDefault="00D12EC1" w:rsidP="00D12EC1">
      <w:pPr>
        <w:pStyle w:val="DefenceNormal"/>
        <w:ind w:left="993" w:hanging="993"/>
        <w:rPr>
          <w:rFonts w:asciiTheme="minorHAnsi" w:hAnsiTheme="minorHAnsi"/>
        </w:rPr>
      </w:pPr>
      <w:r w:rsidRPr="00D12EC1">
        <w:rPr>
          <w:rFonts w:asciiTheme="minorHAnsi" w:hAnsiTheme="minorHAnsi"/>
        </w:rPr>
        <w:t>1.</w:t>
      </w:r>
      <w:r w:rsidRPr="00D12EC1">
        <w:rPr>
          <w:rFonts w:asciiTheme="minorHAnsi" w:hAnsiTheme="minorHAnsi"/>
        </w:rPr>
        <w:tab/>
      </w:r>
      <w:proofErr w:type="gramStart"/>
      <w:r w:rsidRPr="00D12EC1">
        <w:rPr>
          <w:rFonts w:asciiTheme="minorHAnsi" w:hAnsiTheme="minorHAnsi"/>
        </w:rPr>
        <w:t>In</w:t>
      </w:r>
      <w:proofErr w:type="gramEnd"/>
      <w:r w:rsidRPr="00D12EC1">
        <w:rPr>
          <w:rFonts w:asciiTheme="minorHAnsi" w:hAnsiTheme="minorHAnsi"/>
        </w:rPr>
        <w:t xml:space="preserve"> this statutory declaration:</w:t>
      </w:r>
    </w:p>
    <w:p w:rsidR="00D12EC1" w:rsidRPr="00D12EC1" w:rsidRDefault="00D12EC1" w:rsidP="00D12EC1">
      <w:pPr>
        <w:ind w:left="964"/>
        <w:rPr>
          <w:rFonts w:asciiTheme="minorHAnsi" w:hAnsiTheme="minorHAnsi"/>
          <w:szCs w:val="20"/>
        </w:rPr>
      </w:pPr>
      <w:r w:rsidRPr="00D12EC1">
        <w:rPr>
          <w:rFonts w:asciiTheme="minorHAnsi" w:hAnsiTheme="minorHAnsi"/>
          <w:b/>
          <w:szCs w:val="20"/>
        </w:rPr>
        <w:t xml:space="preserve">Territory </w:t>
      </w:r>
      <w:r w:rsidRPr="00D12EC1">
        <w:rPr>
          <w:rFonts w:asciiTheme="minorHAnsi" w:hAnsiTheme="minorHAnsi"/>
          <w:szCs w:val="20"/>
        </w:rPr>
        <w:t>means Australian Capital Territory;</w:t>
      </w:r>
    </w:p>
    <w:p w:rsidR="00D12EC1" w:rsidRPr="00D12EC1" w:rsidRDefault="00D12EC1" w:rsidP="00D12EC1">
      <w:pPr>
        <w:ind w:left="964"/>
        <w:rPr>
          <w:rFonts w:asciiTheme="minorHAnsi" w:hAnsiTheme="minorHAnsi"/>
          <w:szCs w:val="20"/>
        </w:rPr>
      </w:pPr>
      <w:r w:rsidRPr="00D12EC1">
        <w:rPr>
          <w:rFonts w:asciiTheme="minorHAnsi" w:hAnsiTheme="minorHAnsi"/>
          <w:b/>
          <w:szCs w:val="20"/>
        </w:rPr>
        <w:t>Consultant</w:t>
      </w:r>
      <w:r w:rsidRPr="00D12EC1">
        <w:rPr>
          <w:rFonts w:asciiTheme="minorHAnsi" w:hAnsiTheme="minorHAnsi"/>
          <w:szCs w:val="20"/>
        </w:rPr>
        <w:t xml:space="preserve"> means </w:t>
      </w:r>
      <w:r w:rsidRPr="00D12EC1">
        <w:rPr>
          <w:rFonts w:asciiTheme="minorHAnsi" w:hAnsiTheme="minorHAnsi"/>
          <w:color w:val="FF0000"/>
          <w:szCs w:val="20"/>
        </w:rPr>
        <w:t>[insert details of Consultant as appropriate]</w:t>
      </w:r>
      <w:r w:rsidRPr="00D12EC1">
        <w:rPr>
          <w:rFonts w:asciiTheme="minorHAnsi" w:hAnsiTheme="minorHAnsi"/>
          <w:szCs w:val="20"/>
        </w:rPr>
        <w:t>;</w:t>
      </w:r>
    </w:p>
    <w:p w:rsidR="00D12EC1" w:rsidRPr="00D12EC1" w:rsidRDefault="00D12EC1" w:rsidP="00D12EC1">
      <w:pPr>
        <w:ind w:left="964"/>
        <w:rPr>
          <w:rFonts w:asciiTheme="minorHAnsi" w:hAnsiTheme="minorHAnsi"/>
          <w:szCs w:val="20"/>
        </w:rPr>
      </w:pPr>
      <w:r w:rsidRPr="00D12EC1">
        <w:rPr>
          <w:rFonts w:asciiTheme="minorHAnsi" w:hAnsiTheme="minorHAnsi"/>
          <w:b/>
          <w:szCs w:val="20"/>
        </w:rPr>
        <w:t>Services</w:t>
      </w:r>
      <w:r w:rsidRPr="00D12EC1">
        <w:rPr>
          <w:rFonts w:asciiTheme="minorHAnsi" w:hAnsiTheme="minorHAnsi"/>
          <w:szCs w:val="20"/>
        </w:rPr>
        <w:t xml:space="preserve"> has the meaning given to it in </w:t>
      </w:r>
      <w:proofErr w:type="gramStart"/>
      <w:r w:rsidRPr="00D12EC1">
        <w:rPr>
          <w:rFonts w:asciiTheme="minorHAnsi" w:hAnsiTheme="minorHAnsi"/>
          <w:szCs w:val="20"/>
        </w:rPr>
        <w:t>the  Contract</w:t>
      </w:r>
      <w:proofErr w:type="gramEnd"/>
      <w:r w:rsidRPr="00D12EC1">
        <w:rPr>
          <w:rFonts w:asciiTheme="minorHAnsi" w:hAnsiTheme="minorHAnsi"/>
          <w:szCs w:val="20"/>
        </w:rPr>
        <w:t>.</w:t>
      </w:r>
    </w:p>
    <w:p w:rsidR="00D12EC1" w:rsidRPr="00D12EC1" w:rsidRDefault="00D12EC1" w:rsidP="00D12EC1">
      <w:pPr>
        <w:pStyle w:val="DefenceNormal"/>
        <w:ind w:left="964" w:hanging="964"/>
        <w:rPr>
          <w:rFonts w:asciiTheme="minorHAnsi" w:hAnsiTheme="minorHAnsi"/>
        </w:rPr>
      </w:pPr>
      <w:r w:rsidRPr="00D12EC1">
        <w:rPr>
          <w:rFonts w:asciiTheme="minorHAnsi" w:hAnsiTheme="minorHAnsi"/>
        </w:rPr>
        <w:t>2.</w:t>
      </w:r>
      <w:r w:rsidRPr="00D12EC1">
        <w:rPr>
          <w:rFonts w:asciiTheme="minorHAnsi" w:hAnsiTheme="minorHAnsi"/>
        </w:rPr>
        <w:tab/>
        <w:t xml:space="preserve">I hold the position of </w:t>
      </w:r>
      <w:r w:rsidRPr="00D12EC1">
        <w:rPr>
          <w:rFonts w:asciiTheme="minorHAnsi" w:hAnsiTheme="minorHAnsi"/>
          <w:color w:val="FF0000"/>
        </w:rPr>
        <w:t xml:space="preserve">[Managing </w:t>
      </w:r>
      <w:r w:rsidR="00F2027F">
        <w:rPr>
          <w:rFonts w:asciiTheme="minorHAnsi" w:hAnsiTheme="minorHAnsi"/>
          <w:color w:val="FF0000"/>
        </w:rPr>
        <w:t>D</w:t>
      </w:r>
      <w:r w:rsidRPr="00D12EC1">
        <w:rPr>
          <w:rFonts w:asciiTheme="minorHAnsi" w:hAnsiTheme="minorHAnsi"/>
          <w:color w:val="FF0000"/>
        </w:rPr>
        <w:t>irector or other title]</w:t>
      </w:r>
      <w:r w:rsidRPr="00D12EC1">
        <w:rPr>
          <w:rFonts w:asciiTheme="minorHAnsi" w:hAnsiTheme="minorHAnsi"/>
        </w:rPr>
        <w:t xml:space="preserve"> of the Consultant and am duly authorised by the Consultant to make this declaration on its behalf.  I am in a position to know the facts declared.</w:t>
      </w:r>
    </w:p>
    <w:p w:rsidR="00D12EC1" w:rsidRPr="00D12EC1" w:rsidRDefault="00D12EC1" w:rsidP="00F2027F">
      <w:pPr>
        <w:pStyle w:val="DefenceNormal"/>
        <w:ind w:left="964" w:hanging="964"/>
        <w:rPr>
          <w:rFonts w:asciiTheme="minorHAnsi" w:hAnsiTheme="minorHAnsi"/>
        </w:rPr>
      </w:pPr>
      <w:r w:rsidRPr="00D12EC1">
        <w:rPr>
          <w:rFonts w:asciiTheme="minorHAnsi" w:hAnsiTheme="minorHAnsi"/>
        </w:rPr>
        <w:t>3.</w:t>
      </w:r>
      <w:r w:rsidRPr="00D12EC1">
        <w:rPr>
          <w:rFonts w:asciiTheme="minorHAnsi" w:hAnsiTheme="minorHAnsi"/>
        </w:rPr>
        <w:tab/>
        <w:t>I make this declaration on behalf of the Consultant and on behalf of myself.</w:t>
      </w:r>
    </w:p>
    <w:p w:rsidR="00D12EC1" w:rsidRPr="00D12EC1" w:rsidRDefault="00D12EC1" w:rsidP="00D12EC1">
      <w:pPr>
        <w:pStyle w:val="DefenceNormal"/>
        <w:ind w:left="964" w:hanging="964"/>
        <w:rPr>
          <w:rFonts w:asciiTheme="minorHAnsi" w:hAnsiTheme="minorHAnsi"/>
        </w:rPr>
      </w:pPr>
      <w:r w:rsidRPr="00D12EC1">
        <w:rPr>
          <w:rFonts w:asciiTheme="minorHAnsi" w:hAnsiTheme="minorHAnsi"/>
        </w:rPr>
        <w:t>4.</w:t>
      </w:r>
      <w:r w:rsidRPr="00D12EC1">
        <w:rPr>
          <w:rFonts w:asciiTheme="minorHAnsi" w:hAnsiTheme="minorHAnsi"/>
        </w:rPr>
        <w:tab/>
        <w:t>All workers who have at any time been employed by the Consultant in connection with the Services have at the date of the payment claim been paid all moneys due and payable to them in respect of their employment in connection with the Services, except as follows:</w:t>
      </w:r>
    </w:p>
    <w:p w:rsidR="00D12EC1" w:rsidRPr="00D12EC1" w:rsidRDefault="00D12EC1" w:rsidP="00D12EC1">
      <w:pPr>
        <w:pStyle w:val="DefenceNormal"/>
        <w:ind w:left="964" w:hanging="964"/>
        <w:rPr>
          <w:rFonts w:asciiTheme="minorHAnsi" w:hAnsiTheme="minorHAnsi"/>
        </w:rPr>
      </w:pPr>
      <w:r w:rsidRPr="00D12EC1">
        <w:rPr>
          <w:rFonts w:asciiTheme="minorHAnsi" w:hAnsiTheme="minorHAnsi"/>
        </w:rPr>
        <w:tab/>
      </w:r>
      <w:r w:rsidRPr="00D12EC1">
        <w:rPr>
          <w:rFonts w:asciiTheme="minorHAnsi" w:hAnsiTheme="minorHAnsi"/>
          <w:color w:val="FF0000"/>
        </w:rPr>
        <w:t>[Insert any exceptions]</w:t>
      </w:r>
    </w:p>
    <w:p w:rsidR="00D12EC1" w:rsidRPr="00D12EC1" w:rsidRDefault="00D12EC1" w:rsidP="00D12EC1">
      <w:pPr>
        <w:pStyle w:val="DefenceNormal"/>
        <w:ind w:left="964" w:hanging="964"/>
        <w:rPr>
          <w:rFonts w:asciiTheme="minorHAnsi" w:hAnsiTheme="minorHAnsi"/>
        </w:rPr>
      </w:pPr>
      <w:r w:rsidRPr="00D12EC1">
        <w:rPr>
          <w:rFonts w:asciiTheme="minorHAnsi" w:hAnsiTheme="minorHAnsi"/>
        </w:rPr>
        <w:t>5.</w:t>
      </w:r>
      <w:r w:rsidRPr="00D12EC1">
        <w:rPr>
          <w:rFonts w:asciiTheme="minorHAnsi" w:hAnsiTheme="minorHAnsi"/>
        </w:rPr>
        <w:tab/>
        <w:t xml:space="preserve">All </w:t>
      </w:r>
      <w:proofErr w:type="spellStart"/>
      <w:r w:rsidRPr="00D12EC1">
        <w:rPr>
          <w:rFonts w:asciiTheme="minorHAnsi" w:hAnsiTheme="minorHAnsi"/>
        </w:rPr>
        <w:t>subconsultants</w:t>
      </w:r>
      <w:proofErr w:type="spellEnd"/>
      <w:r w:rsidRPr="00D12EC1">
        <w:rPr>
          <w:rFonts w:asciiTheme="minorHAnsi" w:hAnsiTheme="minorHAnsi"/>
        </w:rPr>
        <w:t xml:space="preserve"> have been paid all moneys due and payable to them in respect of the Services, except as follows:</w:t>
      </w:r>
    </w:p>
    <w:p w:rsidR="00D12EC1" w:rsidRPr="00D12EC1" w:rsidRDefault="00D12EC1" w:rsidP="00D12EC1">
      <w:pPr>
        <w:pStyle w:val="DefenceNormal"/>
        <w:ind w:left="964" w:hanging="964"/>
        <w:rPr>
          <w:rFonts w:asciiTheme="minorHAnsi" w:hAnsiTheme="minorHAnsi"/>
          <w:color w:val="FF0000"/>
        </w:rPr>
      </w:pPr>
      <w:r w:rsidRPr="00D12EC1">
        <w:rPr>
          <w:rFonts w:asciiTheme="minorHAnsi" w:hAnsiTheme="minorHAnsi"/>
        </w:rPr>
        <w:tab/>
      </w:r>
      <w:r w:rsidRPr="00D12EC1">
        <w:rPr>
          <w:rFonts w:asciiTheme="minorHAnsi" w:hAnsiTheme="minorHAnsi"/>
          <w:color w:val="FF0000"/>
        </w:rPr>
        <w:t>[Insert any exceptions]</w:t>
      </w:r>
    </w:p>
    <w:p w:rsidR="00D12EC1" w:rsidRPr="00D12EC1" w:rsidRDefault="00D12EC1" w:rsidP="00D12EC1">
      <w:pPr>
        <w:pStyle w:val="DefenceNormal"/>
        <w:rPr>
          <w:rFonts w:asciiTheme="minorHAnsi" w:hAnsiTheme="minorHAnsi"/>
        </w:rPr>
      </w:pPr>
      <w:r w:rsidRPr="00D12EC1">
        <w:rPr>
          <w:rFonts w:asciiTheme="minorHAnsi" w:hAnsiTheme="minorHAnsi"/>
        </w:rPr>
        <w:t xml:space="preserve">I understand that a person who intentionally makes a false statement in a statutory declaration is guilty of an offence under section 11 of the </w:t>
      </w:r>
      <w:r w:rsidRPr="00D12EC1">
        <w:rPr>
          <w:rFonts w:asciiTheme="minorHAnsi" w:hAnsiTheme="minorHAnsi"/>
          <w:i/>
        </w:rPr>
        <w:t>Statutory Declarations Act 1959</w:t>
      </w:r>
      <w:r w:rsidRPr="00D12EC1">
        <w:rPr>
          <w:rFonts w:asciiTheme="minorHAnsi" w:hAnsiTheme="minorHAnsi"/>
        </w:rPr>
        <w:t xml:space="preserve"> (</w:t>
      </w:r>
      <w:proofErr w:type="spellStart"/>
      <w:r w:rsidRPr="00D12EC1">
        <w:rPr>
          <w:rFonts w:asciiTheme="minorHAnsi" w:hAnsiTheme="minorHAnsi"/>
        </w:rPr>
        <w:t>Cth</w:t>
      </w:r>
      <w:proofErr w:type="spellEnd"/>
      <w:r w:rsidRPr="00D12EC1">
        <w:rPr>
          <w:rFonts w:asciiTheme="minorHAnsi" w:hAnsiTheme="minorHAnsi"/>
        </w:rPr>
        <w:t>), and I believe that the statements contained in this declaration are true in every particular.</w:t>
      </w:r>
    </w:p>
    <w:p w:rsidR="00D12EC1" w:rsidRPr="00D12EC1" w:rsidRDefault="00D12EC1" w:rsidP="00D12EC1">
      <w:pPr>
        <w:pStyle w:val="TableText"/>
        <w:keepNext/>
        <w:rPr>
          <w:rFonts w:asciiTheme="minorHAnsi" w:hAnsiTheme="minorHAnsi"/>
          <w:lang w:val="en-US"/>
        </w:rPr>
      </w:pPr>
      <w:r w:rsidRPr="00D12EC1">
        <w:rPr>
          <w:rFonts w:asciiTheme="minorHAnsi" w:hAnsiTheme="minorHAnsi"/>
          <w:lang w:val="en-US"/>
        </w:rPr>
        <w:t>___________________________________________________</w:t>
      </w:r>
    </w:p>
    <w:p w:rsidR="00D12EC1" w:rsidRPr="00D12EC1" w:rsidRDefault="00D12EC1" w:rsidP="00D12EC1">
      <w:pPr>
        <w:pStyle w:val="TableText"/>
        <w:tabs>
          <w:tab w:val="left" w:pos="3240"/>
        </w:tabs>
        <w:spacing w:after="480"/>
        <w:rPr>
          <w:rFonts w:asciiTheme="minorHAnsi" w:hAnsiTheme="minorHAnsi"/>
          <w:color w:val="000000"/>
        </w:rPr>
      </w:pPr>
      <w:r w:rsidRPr="00D12EC1">
        <w:rPr>
          <w:rFonts w:asciiTheme="minorHAnsi" w:hAnsiTheme="minorHAnsi"/>
        </w:rPr>
        <w:t xml:space="preserve">Signature of </w:t>
      </w:r>
      <w:proofErr w:type="spellStart"/>
      <w:r w:rsidRPr="00D12EC1">
        <w:rPr>
          <w:rFonts w:asciiTheme="minorHAnsi" w:hAnsiTheme="minorHAnsi"/>
        </w:rPr>
        <w:t>declarant</w:t>
      </w:r>
      <w:proofErr w:type="spellEnd"/>
    </w:p>
    <w:p w:rsidR="00D12EC1" w:rsidRPr="00D12EC1" w:rsidRDefault="00D12EC1" w:rsidP="00D12EC1">
      <w:pPr>
        <w:pStyle w:val="TableText"/>
        <w:keepNext/>
        <w:spacing w:after="360"/>
        <w:rPr>
          <w:rFonts w:asciiTheme="minorHAnsi" w:hAnsiTheme="minorHAnsi"/>
          <w:lang w:val="en-US"/>
        </w:rPr>
      </w:pPr>
      <w:proofErr w:type="gramStart"/>
      <w:r w:rsidRPr="00D12EC1">
        <w:rPr>
          <w:rFonts w:asciiTheme="minorHAnsi" w:hAnsiTheme="minorHAnsi"/>
          <w:b/>
          <w:bCs/>
        </w:rPr>
        <w:t>Declared</w:t>
      </w:r>
      <w:r w:rsidRPr="00D12EC1">
        <w:rPr>
          <w:rFonts w:asciiTheme="minorHAnsi" w:hAnsiTheme="minorHAnsi"/>
        </w:rPr>
        <w:t xml:space="preserve"> at                         </w:t>
      </w:r>
      <w:r w:rsidRPr="00D12EC1">
        <w:rPr>
          <w:rFonts w:asciiTheme="minorHAnsi" w:hAnsiTheme="minorHAnsi"/>
          <w:bCs/>
          <w:lang w:val="en-US"/>
        </w:rPr>
        <w:t xml:space="preserve"> </w:t>
      </w:r>
      <w:r w:rsidRPr="00D12EC1">
        <w:rPr>
          <w:rFonts w:asciiTheme="minorHAnsi" w:hAnsiTheme="minorHAnsi"/>
          <w:lang w:val="en-US"/>
        </w:rPr>
        <w:t>on the                day of                      20   .</w:t>
      </w:r>
      <w:proofErr w:type="gramEnd"/>
    </w:p>
    <w:p w:rsidR="00D12EC1" w:rsidRPr="00D12EC1" w:rsidRDefault="00D12EC1" w:rsidP="00D12EC1">
      <w:pPr>
        <w:pStyle w:val="TableText"/>
        <w:keepNext/>
        <w:rPr>
          <w:rFonts w:asciiTheme="minorHAnsi" w:hAnsiTheme="minorHAnsi"/>
          <w:lang w:val="en-US"/>
        </w:rPr>
      </w:pPr>
    </w:p>
    <w:p w:rsidR="00D12EC1" w:rsidRPr="00D12EC1" w:rsidRDefault="00D12EC1" w:rsidP="00D12EC1">
      <w:pPr>
        <w:pStyle w:val="TableText"/>
        <w:keepNext/>
        <w:spacing w:after="480"/>
        <w:rPr>
          <w:rFonts w:asciiTheme="minorHAnsi" w:hAnsiTheme="minorHAnsi"/>
          <w:lang w:val="en-US"/>
        </w:rPr>
      </w:pPr>
      <w:r w:rsidRPr="00D12EC1">
        <w:rPr>
          <w:rFonts w:asciiTheme="minorHAnsi" w:hAnsiTheme="minorHAnsi"/>
          <w:lang w:val="en-US"/>
        </w:rPr>
        <w:t>Before me:  _________________________________________</w:t>
      </w:r>
    </w:p>
    <w:p w:rsidR="00D12EC1" w:rsidRPr="00D12EC1" w:rsidRDefault="00D12EC1" w:rsidP="00D12EC1">
      <w:pPr>
        <w:pStyle w:val="TableText"/>
        <w:keepNext/>
        <w:rPr>
          <w:rFonts w:asciiTheme="minorHAnsi" w:hAnsiTheme="minorHAnsi"/>
          <w:lang w:val="en-US"/>
        </w:rPr>
      </w:pPr>
      <w:r w:rsidRPr="00D12EC1">
        <w:rPr>
          <w:rFonts w:asciiTheme="minorHAnsi" w:hAnsiTheme="minorHAnsi"/>
          <w:lang w:val="en-US"/>
        </w:rPr>
        <w:t>___________________________________________________</w:t>
      </w:r>
    </w:p>
    <w:p w:rsidR="00D12EC1" w:rsidRPr="00D12EC1" w:rsidRDefault="00D12EC1" w:rsidP="00D12EC1">
      <w:pPr>
        <w:pStyle w:val="TableText"/>
        <w:tabs>
          <w:tab w:val="left" w:pos="3240"/>
        </w:tabs>
        <w:spacing w:after="480"/>
        <w:rPr>
          <w:rFonts w:asciiTheme="minorHAnsi" w:hAnsiTheme="minorHAnsi"/>
          <w:color w:val="000000"/>
        </w:rPr>
      </w:pPr>
      <w:r w:rsidRPr="00D12EC1">
        <w:rPr>
          <w:rFonts w:asciiTheme="minorHAnsi" w:hAnsiTheme="minorHAnsi"/>
          <w:color w:val="000000"/>
        </w:rPr>
        <w:t>Full name of witness</w:t>
      </w:r>
    </w:p>
    <w:p w:rsidR="00D12EC1" w:rsidRPr="00D12EC1" w:rsidRDefault="00D12EC1" w:rsidP="00D12EC1">
      <w:pPr>
        <w:pStyle w:val="TableText"/>
        <w:tabs>
          <w:tab w:val="left" w:pos="3240"/>
        </w:tabs>
        <w:rPr>
          <w:rFonts w:asciiTheme="minorHAnsi" w:hAnsiTheme="minorHAnsi"/>
          <w:lang w:val="en-US"/>
        </w:rPr>
      </w:pPr>
      <w:r w:rsidRPr="00D12EC1">
        <w:rPr>
          <w:rFonts w:asciiTheme="minorHAnsi" w:hAnsiTheme="minorHAnsi"/>
          <w:lang w:val="en-US"/>
        </w:rPr>
        <w:t>___________________________________________________</w:t>
      </w:r>
    </w:p>
    <w:p w:rsidR="00D12EC1" w:rsidRPr="00D12EC1" w:rsidRDefault="00D12EC1" w:rsidP="00D12EC1">
      <w:pPr>
        <w:pStyle w:val="TableText"/>
        <w:tabs>
          <w:tab w:val="left" w:pos="3240"/>
        </w:tabs>
        <w:spacing w:after="480"/>
        <w:rPr>
          <w:rFonts w:asciiTheme="minorHAnsi" w:hAnsiTheme="minorHAnsi"/>
          <w:color w:val="000000"/>
        </w:rPr>
      </w:pPr>
      <w:r w:rsidRPr="00D12EC1">
        <w:rPr>
          <w:rFonts w:asciiTheme="minorHAnsi" w:hAnsiTheme="minorHAnsi"/>
          <w:color w:val="000000"/>
        </w:rPr>
        <w:lastRenderedPageBreak/>
        <w:t>Address of witness</w:t>
      </w:r>
    </w:p>
    <w:p w:rsidR="00D12EC1" w:rsidRPr="00D12EC1" w:rsidRDefault="00D12EC1" w:rsidP="00D12EC1">
      <w:pPr>
        <w:pStyle w:val="TableText"/>
        <w:keepNext/>
        <w:rPr>
          <w:rFonts w:asciiTheme="minorHAnsi" w:hAnsiTheme="minorHAnsi"/>
          <w:lang w:val="en-US"/>
        </w:rPr>
      </w:pPr>
      <w:r w:rsidRPr="00D12EC1">
        <w:rPr>
          <w:rFonts w:asciiTheme="minorHAnsi" w:hAnsiTheme="minorHAnsi"/>
          <w:lang w:val="en-US"/>
        </w:rPr>
        <w:t>___________________________________________________</w:t>
      </w:r>
    </w:p>
    <w:p w:rsidR="00D12EC1" w:rsidRPr="00D12EC1" w:rsidRDefault="00D12EC1" w:rsidP="00D12EC1">
      <w:pPr>
        <w:pStyle w:val="TableText"/>
        <w:tabs>
          <w:tab w:val="left" w:pos="3240"/>
        </w:tabs>
        <w:spacing w:after="480"/>
        <w:rPr>
          <w:rFonts w:asciiTheme="minorHAnsi" w:hAnsiTheme="minorHAnsi"/>
          <w:color w:val="000000"/>
        </w:rPr>
      </w:pPr>
      <w:r w:rsidRPr="00D12EC1">
        <w:rPr>
          <w:rFonts w:asciiTheme="minorHAnsi" w:hAnsiTheme="minorHAnsi"/>
          <w:color w:val="000000"/>
        </w:rPr>
        <w:t>Qualification of witness</w:t>
      </w:r>
    </w:p>
    <w:p w:rsidR="00D12EC1" w:rsidRPr="00D12EC1" w:rsidRDefault="00D12EC1" w:rsidP="00D12EC1">
      <w:pPr>
        <w:pStyle w:val="TableText"/>
        <w:rPr>
          <w:rFonts w:asciiTheme="minorHAnsi" w:hAnsiTheme="minorHAnsi"/>
          <w:color w:val="000000"/>
        </w:rPr>
      </w:pPr>
    </w:p>
    <w:p w:rsidR="00D12EC1" w:rsidRPr="00D12EC1" w:rsidRDefault="00D12EC1" w:rsidP="00D12EC1">
      <w:pPr>
        <w:pStyle w:val="TableText"/>
        <w:rPr>
          <w:rFonts w:asciiTheme="minorHAnsi" w:hAnsiTheme="minorHAnsi"/>
          <w:color w:val="000000"/>
        </w:rPr>
      </w:pPr>
    </w:p>
    <w:p w:rsidR="00D12EC1" w:rsidRPr="00D12EC1" w:rsidRDefault="00D12EC1" w:rsidP="00D12EC1">
      <w:pPr>
        <w:autoSpaceDE w:val="0"/>
        <w:autoSpaceDN w:val="0"/>
        <w:adjustRightInd w:val="0"/>
        <w:spacing w:after="100"/>
        <w:ind w:left="964" w:hanging="964"/>
        <w:rPr>
          <w:rFonts w:asciiTheme="minorHAnsi" w:hAnsiTheme="minorHAnsi"/>
          <w:lang w:eastAsia="en-AU"/>
        </w:rPr>
      </w:pPr>
      <w:r w:rsidRPr="00D12EC1">
        <w:rPr>
          <w:rFonts w:asciiTheme="minorHAnsi" w:hAnsiTheme="minorHAnsi"/>
          <w:i/>
          <w:iCs/>
          <w:lang w:eastAsia="en-AU"/>
        </w:rPr>
        <w:t xml:space="preserve">Note 1 </w:t>
      </w:r>
      <w:r w:rsidRPr="00D12EC1">
        <w:rPr>
          <w:rFonts w:asciiTheme="minorHAnsi" w:hAnsiTheme="minorHAnsi"/>
          <w:i/>
          <w:iCs/>
          <w:lang w:eastAsia="en-AU"/>
        </w:rPr>
        <w:tab/>
      </w:r>
      <w:r w:rsidRPr="00D12EC1">
        <w:rPr>
          <w:rFonts w:asciiTheme="minorHAnsi" w:hAnsiTheme="minorHAnsi"/>
          <w:lang w:eastAsia="en-AU"/>
        </w:rPr>
        <w:t xml:space="preserve">A person who intentionally makes a false statement in a statutory declaration is guilty of an offence, the punishment for which is imprisonment for a term of 4 years — see section 11 of the </w:t>
      </w:r>
      <w:r w:rsidRPr="00D12EC1">
        <w:rPr>
          <w:rFonts w:asciiTheme="minorHAnsi" w:hAnsiTheme="minorHAnsi"/>
          <w:i/>
          <w:iCs/>
          <w:lang w:eastAsia="en-AU"/>
        </w:rPr>
        <w:t xml:space="preserve">Statutory Declarations Act </w:t>
      </w:r>
      <w:r w:rsidRPr="00D12EC1">
        <w:rPr>
          <w:rFonts w:asciiTheme="minorHAnsi" w:hAnsiTheme="minorHAnsi"/>
          <w:iCs/>
          <w:lang w:eastAsia="en-AU"/>
        </w:rPr>
        <w:t>1959</w:t>
      </w:r>
      <w:r w:rsidRPr="00D12EC1">
        <w:rPr>
          <w:rFonts w:asciiTheme="minorHAnsi" w:hAnsiTheme="minorHAnsi"/>
        </w:rPr>
        <w:t xml:space="preserve"> (</w:t>
      </w:r>
      <w:proofErr w:type="spellStart"/>
      <w:r w:rsidRPr="00D12EC1">
        <w:rPr>
          <w:rFonts w:asciiTheme="minorHAnsi" w:hAnsiTheme="minorHAnsi"/>
        </w:rPr>
        <w:t>Cth</w:t>
      </w:r>
      <w:proofErr w:type="spellEnd"/>
      <w:r w:rsidRPr="00D12EC1">
        <w:rPr>
          <w:rFonts w:asciiTheme="minorHAnsi" w:hAnsiTheme="minorHAnsi"/>
        </w:rPr>
        <w:t>)</w:t>
      </w:r>
      <w:r w:rsidRPr="00D12EC1">
        <w:rPr>
          <w:rFonts w:asciiTheme="minorHAnsi" w:hAnsiTheme="minorHAnsi"/>
          <w:lang w:eastAsia="en-AU"/>
        </w:rPr>
        <w:t>.</w:t>
      </w:r>
    </w:p>
    <w:p w:rsidR="00D12EC1" w:rsidRPr="00D12EC1" w:rsidRDefault="00D12EC1" w:rsidP="00D12EC1">
      <w:pPr>
        <w:autoSpaceDE w:val="0"/>
        <w:autoSpaceDN w:val="0"/>
        <w:adjustRightInd w:val="0"/>
        <w:spacing w:after="100"/>
        <w:ind w:left="964" w:hanging="964"/>
        <w:rPr>
          <w:rFonts w:asciiTheme="minorHAnsi" w:hAnsiTheme="minorHAnsi"/>
          <w:lang w:eastAsia="en-AU"/>
        </w:rPr>
      </w:pPr>
      <w:r w:rsidRPr="00D12EC1">
        <w:rPr>
          <w:rFonts w:asciiTheme="minorHAnsi" w:hAnsiTheme="minorHAnsi"/>
          <w:i/>
          <w:iCs/>
          <w:lang w:eastAsia="en-AU"/>
        </w:rPr>
        <w:t xml:space="preserve">Note 2 </w:t>
      </w:r>
      <w:r w:rsidRPr="00D12EC1">
        <w:rPr>
          <w:rFonts w:asciiTheme="minorHAnsi" w:hAnsiTheme="minorHAnsi"/>
          <w:i/>
          <w:iCs/>
          <w:lang w:eastAsia="en-AU"/>
        </w:rPr>
        <w:tab/>
      </w:r>
      <w:r w:rsidRPr="00D12EC1">
        <w:rPr>
          <w:rFonts w:asciiTheme="minorHAnsi" w:hAnsiTheme="minorHAnsi"/>
          <w:lang w:eastAsia="en-AU"/>
        </w:rPr>
        <w:t xml:space="preserve">Chapter 2 of the </w:t>
      </w:r>
      <w:r w:rsidRPr="00D12EC1">
        <w:rPr>
          <w:rFonts w:asciiTheme="minorHAnsi" w:hAnsiTheme="minorHAnsi"/>
          <w:i/>
          <w:iCs/>
          <w:lang w:eastAsia="en-AU"/>
        </w:rPr>
        <w:t xml:space="preserve">Criminal Code </w:t>
      </w:r>
      <w:r w:rsidRPr="00D12EC1">
        <w:rPr>
          <w:rFonts w:asciiTheme="minorHAnsi" w:hAnsiTheme="minorHAnsi"/>
          <w:lang w:eastAsia="en-AU"/>
        </w:rPr>
        <w:t xml:space="preserve">applies to all offences against the </w:t>
      </w:r>
      <w:r w:rsidRPr="00D12EC1">
        <w:rPr>
          <w:rFonts w:asciiTheme="minorHAnsi" w:hAnsiTheme="minorHAnsi"/>
          <w:i/>
          <w:iCs/>
          <w:lang w:eastAsia="en-AU"/>
        </w:rPr>
        <w:t xml:space="preserve">Statutory Declarations Act </w:t>
      </w:r>
      <w:r w:rsidRPr="00D12EC1">
        <w:rPr>
          <w:rFonts w:asciiTheme="minorHAnsi" w:hAnsiTheme="minorHAnsi"/>
          <w:iCs/>
          <w:lang w:eastAsia="en-AU"/>
        </w:rPr>
        <w:t>1959</w:t>
      </w:r>
      <w:r w:rsidRPr="00D12EC1">
        <w:rPr>
          <w:rFonts w:asciiTheme="minorHAnsi" w:hAnsiTheme="minorHAnsi"/>
          <w:i/>
          <w:iCs/>
          <w:lang w:eastAsia="en-AU"/>
        </w:rPr>
        <w:t xml:space="preserve"> </w:t>
      </w:r>
      <w:r w:rsidRPr="00D12EC1">
        <w:rPr>
          <w:rFonts w:asciiTheme="minorHAnsi" w:hAnsiTheme="minorHAnsi"/>
        </w:rPr>
        <w:t>(</w:t>
      </w:r>
      <w:proofErr w:type="spellStart"/>
      <w:r w:rsidRPr="00D12EC1">
        <w:rPr>
          <w:rFonts w:asciiTheme="minorHAnsi" w:hAnsiTheme="minorHAnsi"/>
        </w:rPr>
        <w:t>Cth</w:t>
      </w:r>
      <w:proofErr w:type="spellEnd"/>
      <w:r w:rsidRPr="00D12EC1">
        <w:rPr>
          <w:rFonts w:asciiTheme="minorHAnsi" w:hAnsiTheme="minorHAnsi"/>
        </w:rPr>
        <w:t>)</w:t>
      </w:r>
      <w:r w:rsidRPr="00D12EC1">
        <w:rPr>
          <w:rFonts w:asciiTheme="minorHAnsi" w:hAnsiTheme="minorHAnsi"/>
          <w:i/>
          <w:iCs/>
          <w:lang w:eastAsia="en-AU"/>
        </w:rPr>
        <w:t xml:space="preserve"> </w:t>
      </w:r>
      <w:r w:rsidRPr="00D12EC1">
        <w:rPr>
          <w:rFonts w:asciiTheme="minorHAnsi" w:hAnsiTheme="minorHAnsi"/>
          <w:lang w:eastAsia="en-AU"/>
        </w:rPr>
        <w:t xml:space="preserve">— see section 5A of the </w:t>
      </w:r>
      <w:r w:rsidRPr="00D12EC1">
        <w:rPr>
          <w:rFonts w:asciiTheme="minorHAnsi" w:hAnsiTheme="minorHAnsi"/>
          <w:i/>
          <w:iCs/>
          <w:lang w:eastAsia="en-AU"/>
        </w:rPr>
        <w:t xml:space="preserve">Statutory Declarations Act </w:t>
      </w:r>
      <w:r w:rsidRPr="00D12EC1">
        <w:rPr>
          <w:rFonts w:asciiTheme="minorHAnsi" w:hAnsiTheme="minorHAnsi"/>
          <w:iCs/>
          <w:lang w:eastAsia="en-AU"/>
        </w:rPr>
        <w:t>1959</w:t>
      </w:r>
      <w:r w:rsidRPr="00D12EC1">
        <w:rPr>
          <w:rFonts w:asciiTheme="minorHAnsi" w:hAnsiTheme="minorHAnsi"/>
        </w:rPr>
        <w:t xml:space="preserve"> (</w:t>
      </w:r>
      <w:proofErr w:type="spellStart"/>
      <w:r w:rsidRPr="00D12EC1">
        <w:rPr>
          <w:rFonts w:asciiTheme="minorHAnsi" w:hAnsiTheme="minorHAnsi"/>
        </w:rPr>
        <w:t>Cth</w:t>
      </w:r>
      <w:proofErr w:type="spellEnd"/>
      <w:r w:rsidRPr="00D12EC1">
        <w:rPr>
          <w:rFonts w:asciiTheme="minorHAnsi" w:hAnsiTheme="minorHAnsi"/>
        </w:rPr>
        <w:t>)</w:t>
      </w:r>
      <w:r w:rsidRPr="00D12EC1">
        <w:rPr>
          <w:rFonts w:asciiTheme="minorHAnsi" w:hAnsiTheme="minorHAnsi"/>
          <w:lang w:eastAsia="en-AU"/>
        </w:rPr>
        <w:t>.</w:t>
      </w:r>
    </w:p>
    <w:p w:rsidR="00D12EC1" w:rsidRPr="00D12EC1" w:rsidRDefault="00D12EC1" w:rsidP="00D12EC1">
      <w:pPr>
        <w:pBdr>
          <w:bottom w:val="single" w:sz="4" w:space="1" w:color="auto"/>
        </w:pBdr>
        <w:autoSpaceDE w:val="0"/>
        <w:autoSpaceDN w:val="0"/>
        <w:adjustRightInd w:val="0"/>
        <w:spacing w:after="100"/>
        <w:ind w:left="964" w:hanging="964"/>
        <w:rPr>
          <w:rFonts w:asciiTheme="minorHAnsi" w:hAnsiTheme="minorHAnsi"/>
          <w:lang w:eastAsia="en-AU"/>
        </w:rPr>
      </w:pPr>
    </w:p>
    <w:p w:rsidR="00D12EC1" w:rsidRPr="00D12EC1" w:rsidRDefault="00D12EC1" w:rsidP="00D12EC1">
      <w:pPr>
        <w:pStyle w:val="DefenceNormal"/>
        <w:rPr>
          <w:rFonts w:asciiTheme="minorHAnsi" w:hAnsiTheme="minorHAnsi"/>
          <w:lang w:eastAsia="en-AU"/>
        </w:rPr>
      </w:pPr>
      <w:r w:rsidRPr="00D12EC1">
        <w:rPr>
          <w:rFonts w:asciiTheme="minorHAnsi" w:hAnsiTheme="minorHAnsi"/>
          <w:lang w:eastAsia="en-AU"/>
        </w:rPr>
        <w:t xml:space="preserve">The following persons are Prescribed Persons for the purposes of the </w:t>
      </w:r>
      <w:r w:rsidRPr="00D12EC1">
        <w:rPr>
          <w:rFonts w:asciiTheme="minorHAnsi" w:hAnsiTheme="minorHAnsi"/>
          <w:i/>
          <w:lang w:eastAsia="en-AU"/>
        </w:rPr>
        <w:t xml:space="preserve">Statutory Declarations Act </w:t>
      </w:r>
      <w:r w:rsidRPr="00D12EC1">
        <w:rPr>
          <w:rFonts w:asciiTheme="minorHAnsi" w:hAnsiTheme="minorHAnsi"/>
        </w:rPr>
        <w:t>1959</w:t>
      </w:r>
      <w:r w:rsidRPr="00D12EC1">
        <w:rPr>
          <w:rFonts w:asciiTheme="minorHAnsi" w:hAnsiTheme="minorHAnsi"/>
          <w:i/>
          <w:lang w:eastAsia="en-AU"/>
        </w:rPr>
        <w:t xml:space="preserve"> </w:t>
      </w:r>
      <w:r w:rsidRPr="00D12EC1">
        <w:rPr>
          <w:rFonts w:asciiTheme="minorHAnsi" w:hAnsiTheme="minorHAnsi"/>
          <w:lang w:eastAsia="en-AU"/>
        </w:rPr>
        <w:t>(</w:t>
      </w:r>
      <w:proofErr w:type="spellStart"/>
      <w:r w:rsidRPr="00D12EC1">
        <w:rPr>
          <w:rFonts w:asciiTheme="minorHAnsi" w:hAnsiTheme="minorHAnsi"/>
          <w:lang w:eastAsia="en-AU"/>
        </w:rPr>
        <w:t>Cth</w:t>
      </w:r>
      <w:proofErr w:type="spellEnd"/>
      <w:r w:rsidRPr="00D12EC1">
        <w:rPr>
          <w:rFonts w:asciiTheme="minorHAnsi" w:hAnsiTheme="minorHAnsi"/>
          <w:lang w:eastAsia="en-AU"/>
        </w:rPr>
        <w:t>)</w:t>
      </w:r>
      <w:r w:rsidRPr="00D12EC1">
        <w:rPr>
          <w:rFonts w:asciiTheme="minorHAnsi" w:hAnsiTheme="minorHAnsi"/>
          <w:i/>
          <w:lang w:eastAsia="en-AU"/>
        </w:rPr>
        <w:t>:</w:t>
      </w:r>
    </w:p>
    <w:p w:rsidR="00D12EC1" w:rsidRPr="00D12EC1" w:rsidRDefault="00D12EC1" w:rsidP="00D12EC1">
      <w:pPr>
        <w:ind w:left="993" w:hanging="993"/>
        <w:rPr>
          <w:rFonts w:asciiTheme="minorHAnsi" w:hAnsiTheme="minorHAnsi"/>
          <w:b/>
          <w:szCs w:val="20"/>
        </w:rPr>
      </w:pPr>
      <w:r w:rsidRPr="00D12EC1">
        <w:rPr>
          <w:rFonts w:asciiTheme="minorHAnsi" w:hAnsiTheme="minorHAnsi"/>
          <w:b/>
          <w:szCs w:val="20"/>
        </w:rPr>
        <w:t>Part 1</w:t>
      </w:r>
      <w:r w:rsidRPr="00D12EC1">
        <w:rPr>
          <w:rFonts w:asciiTheme="minorHAnsi" w:hAnsiTheme="minorHAnsi"/>
          <w:b/>
          <w:szCs w:val="20"/>
        </w:rPr>
        <w:tab/>
        <w:t>Members of certain occupations:</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Chiropractor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Dentist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Legal practitioner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Medical practitioner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Nurse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Optometrist</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Patent attorney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Pharmacist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Physiotherapist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Psychologist </w:t>
      </w:r>
    </w:p>
    <w:p w:rsidR="00D12EC1" w:rsidRPr="00D12EC1" w:rsidRDefault="00D12EC1" w:rsidP="00D12EC1">
      <w:pPr>
        <w:pStyle w:val="DefenceIndent"/>
        <w:rPr>
          <w:rFonts w:asciiTheme="minorHAnsi" w:hAnsiTheme="minorHAnsi"/>
          <w:lang w:eastAsia="en-AU"/>
        </w:rPr>
      </w:pPr>
      <w:proofErr w:type="spellStart"/>
      <w:r w:rsidRPr="00D12EC1">
        <w:rPr>
          <w:rFonts w:asciiTheme="minorHAnsi" w:hAnsiTheme="minorHAnsi"/>
          <w:lang w:eastAsia="en-AU"/>
        </w:rPr>
        <w:t>Trade marks</w:t>
      </w:r>
      <w:proofErr w:type="spellEnd"/>
      <w:r w:rsidRPr="00D12EC1">
        <w:rPr>
          <w:rFonts w:asciiTheme="minorHAnsi" w:hAnsiTheme="minorHAnsi"/>
          <w:lang w:eastAsia="en-AU"/>
        </w:rPr>
        <w:t xml:space="preserve"> attorney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Veterinary surgeon </w:t>
      </w:r>
      <w:bookmarkStart w:id="0" w:name="_Toc51483856"/>
      <w:bookmarkEnd w:id="0"/>
    </w:p>
    <w:p w:rsidR="00D12EC1" w:rsidRPr="00D12EC1" w:rsidRDefault="00D12EC1" w:rsidP="00D12EC1">
      <w:pPr>
        <w:ind w:left="993" w:hanging="993"/>
        <w:rPr>
          <w:rFonts w:asciiTheme="minorHAnsi" w:hAnsiTheme="minorHAnsi"/>
          <w:b/>
          <w:szCs w:val="20"/>
        </w:rPr>
      </w:pPr>
      <w:r w:rsidRPr="00D12EC1">
        <w:rPr>
          <w:rFonts w:asciiTheme="minorHAnsi" w:hAnsiTheme="minorHAnsi"/>
          <w:b/>
          <w:szCs w:val="20"/>
        </w:rPr>
        <w:t>Part 2</w:t>
      </w:r>
      <w:r w:rsidRPr="00D12EC1">
        <w:rPr>
          <w:rFonts w:asciiTheme="minorHAnsi" w:hAnsiTheme="minorHAnsi"/>
          <w:b/>
          <w:szCs w:val="20"/>
        </w:rPr>
        <w:tab/>
        <w:t>Other persons</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Agent of the Australian Postal Corporation who is in charge of an office supplying postal services to the public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Australian Consular Officer or Australian Diplomatic Officer (within the meaning of the </w:t>
      </w:r>
      <w:r w:rsidRPr="00D12EC1">
        <w:rPr>
          <w:rFonts w:asciiTheme="minorHAnsi" w:hAnsiTheme="minorHAnsi"/>
          <w:i/>
          <w:iCs/>
          <w:lang w:eastAsia="en-AU"/>
        </w:rPr>
        <w:t xml:space="preserve">Consular Fees Act </w:t>
      </w:r>
      <w:r w:rsidRPr="00D12EC1">
        <w:rPr>
          <w:rFonts w:asciiTheme="minorHAnsi" w:hAnsiTheme="minorHAnsi"/>
        </w:rPr>
        <w:t>1955</w:t>
      </w:r>
      <w:r w:rsidRPr="00D12EC1">
        <w:rPr>
          <w:rFonts w:asciiTheme="minorHAnsi" w:hAnsiTheme="minorHAnsi"/>
          <w:iCs/>
          <w:lang w:eastAsia="en-AU"/>
        </w:rPr>
        <w:t xml:space="preserve"> (</w:t>
      </w:r>
      <w:proofErr w:type="spellStart"/>
      <w:r w:rsidRPr="00D12EC1">
        <w:rPr>
          <w:rFonts w:asciiTheme="minorHAnsi" w:hAnsiTheme="minorHAnsi"/>
          <w:iCs/>
          <w:lang w:eastAsia="en-AU"/>
        </w:rPr>
        <w:t>Cth</w:t>
      </w:r>
      <w:proofErr w:type="spellEnd"/>
      <w:r w:rsidRPr="00D12EC1">
        <w:rPr>
          <w:rFonts w:asciiTheme="minorHAnsi" w:hAnsiTheme="minorHAnsi"/>
          <w:lang w:eastAsia="en-AU"/>
        </w:rPr>
        <w:t>))</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Bailiff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Bank officer with 5 or more continuous years of service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Building society officer with 5 or more years of continuous service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lastRenderedPageBreak/>
        <w:t>Chief executive officer of a Territory</w:t>
      </w:r>
      <w:r>
        <w:rPr>
          <w:rFonts w:asciiTheme="minorHAnsi" w:hAnsiTheme="minorHAnsi"/>
          <w:lang w:eastAsia="en-AU"/>
        </w:rPr>
        <w:t xml:space="preserve"> </w:t>
      </w:r>
      <w:r w:rsidRPr="00D12EC1">
        <w:rPr>
          <w:rFonts w:asciiTheme="minorHAnsi" w:hAnsiTheme="minorHAnsi"/>
          <w:lang w:eastAsia="en-AU"/>
        </w:rPr>
        <w:t xml:space="preserve">court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Clerk of a court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Commissioner for Affidavits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Commissioner for Declarations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Credit union officer with 5 or more years of continuous service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Employee of the Australian Trade Commission who is: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(a)</w:t>
      </w:r>
      <w:r w:rsidRPr="00D12EC1">
        <w:rPr>
          <w:rFonts w:asciiTheme="minorHAnsi" w:hAnsiTheme="minorHAnsi"/>
          <w:lang w:eastAsia="en-AU"/>
        </w:rPr>
        <w:tab/>
      </w:r>
      <w:proofErr w:type="gramStart"/>
      <w:r w:rsidRPr="00D12EC1">
        <w:rPr>
          <w:rFonts w:asciiTheme="minorHAnsi" w:hAnsiTheme="minorHAnsi"/>
          <w:lang w:eastAsia="en-AU"/>
        </w:rPr>
        <w:t>in</w:t>
      </w:r>
      <w:proofErr w:type="gramEnd"/>
      <w:r w:rsidRPr="00D12EC1">
        <w:rPr>
          <w:rFonts w:asciiTheme="minorHAnsi" w:hAnsiTheme="minorHAnsi"/>
          <w:lang w:eastAsia="en-AU"/>
        </w:rPr>
        <w:t xml:space="preserve"> a country or place outside </w:t>
      </w:r>
      <w:smartTag w:uri="urn:schemas-microsoft-com:office:smarttags" w:element="place">
        <w:smartTag w:uri="urn:schemas-microsoft-com:office:smarttags" w:element="country-region">
          <w:r w:rsidRPr="00D12EC1">
            <w:rPr>
              <w:rFonts w:asciiTheme="minorHAnsi" w:hAnsiTheme="minorHAnsi"/>
              <w:lang w:eastAsia="en-AU"/>
            </w:rPr>
            <w:t>Australia</w:t>
          </w:r>
        </w:smartTag>
      </w:smartTag>
      <w:r w:rsidRPr="00D12EC1">
        <w:rPr>
          <w:rFonts w:asciiTheme="minorHAnsi" w:hAnsiTheme="minorHAnsi"/>
          <w:lang w:eastAsia="en-AU"/>
        </w:rPr>
        <w:t xml:space="preserve">; and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(b)</w:t>
      </w:r>
      <w:r w:rsidRPr="00D12EC1">
        <w:rPr>
          <w:rFonts w:asciiTheme="minorHAnsi" w:hAnsiTheme="minorHAnsi"/>
          <w:lang w:eastAsia="en-AU"/>
        </w:rPr>
        <w:tab/>
      </w:r>
      <w:proofErr w:type="gramStart"/>
      <w:r w:rsidRPr="00D12EC1">
        <w:rPr>
          <w:rFonts w:asciiTheme="minorHAnsi" w:hAnsiTheme="minorHAnsi"/>
          <w:lang w:eastAsia="en-AU"/>
        </w:rPr>
        <w:t>authorised</w:t>
      </w:r>
      <w:proofErr w:type="gramEnd"/>
      <w:r w:rsidRPr="00D12EC1">
        <w:rPr>
          <w:rFonts w:asciiTheme="minorHAnsi" w:hAnsiTheme="minorHAnsi"/>
          <w:lang w:eastAsia="en-AU"/>
        </w:rPr>
        <w:t xml:space="preserve"> under paragraph 3(d) of the</w:t>
      </w:r>
      <w:r w:rsidRPr="00D12EC1">
        <w:rPr>
          <w:rFonts w:asciiTheme="minorHAnsi" w:hAnsiTheme="minorHAnsi"/>
          <w:i/>
          <w:lang w:eastAsia="en-AU"/>
        </w:rPr>
        <w:t xml:space="preserve"> Consular Fees Act </w:t>
      </w:r>
      <w:r w:rsidRPr="00D12EC1">
        <w:rPr>
          <w:rFonts w:asciiTheme="minorHAnsi" w:hAnsiTheme="minorHAnsi"/>
        </w:rPr>
        <w:t xml:space="preserve">1955 </w:t>
      </w:r>
      <w:r w:rsidRPr="00D12EC1">
        <w:rPr>
          <w:rFonts w:asciiTheme="minorHAnsi" w:hAnsiTheme="minorHAnsi"/>
          <w:lang w:eastAsia="en-AU"/>
        </w:rPr>
        <w:t>(</w:t>
      </w:r>
      <w:proofErr w:type="spellStart"/>
      <w:r w:rsidRPr="00D12EC1">
        <w:rPr>
          <w:rFonts w:asciiTheme="minorHAnsi" w:hAnsiTheme="minorHAnsi"/>
          <w:lang w:eastAsia="en-AU"/>
        </w:rPr>
        <w:t>Cth</w:t>
      </w:r>
      <w:proofErr w:type="spellEnd"/>
      <w:r w:rsidRPr="00D12EC1">
        <w:rPr>
          <w:rFonts w:asciiTheme="minorHAnsi" w:hAnsiTheme="minorHAnsi"/>
          <w:lang w:eastAsia="en-AU"/>
        </w:rPr>
        <w:t xml:space="preserve">); and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(c)</w:t>
      </w:r>
      <w:r w:rsidRPr="00D12EC1">
        <w:rPr>
          <w:rFonts w:asciiTheme="minorHAnsi" w:hAnsiTheme="minorHAnsi"/>
          <w:lang w:eastAsia="en-AU"/>
        </w:rPr>
        <w:tab/>
      </w:r>
      <w:proofErr w:type="gramStart"/>
      <w:r w:rsidRPr="00D12EC1">
        <w:rPr>
          <w:rFonts w:asciiTheme="minorHAnsi" w:hAnsiTheme="minorHAnsi"/>
          <w:lang w:eastAsia="en-AU"/>
        </w:rPr>
        <w:t>exercising</w:t>
      </w:r>
      <w:proofErr w:type="gramEnd"/>
      <w:r w:rsidRPr="00D12EC1">
        <w:rPr>
          <w:rFonts w:asciiTheme="minorHAnsi" w:hAnsiTheme="minorHAnsi"/>
          <w:lang w:eastAsia="en-AU"/>
        </w:rPr>
        <w:t xml:space="preserve"> his or her function in that place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Employee of the Territory</w:t>
      </w:r>
      <w:r>
        <w:rPr>
          <w:rFonts w:asciiTheme="minorHAnsi" w:hAnsiTheme="minorHAnsi"/>
          <w:lang w:eastAsia="en-AU"/>
        </w:rPr>
        <w:t xml:space="preserve"> </w:t>
      </w:r>
      <w:r w:rsidRPr="00D12EC1">
        <w:rPr>
          <w:rFonts w:asciiTheme="minorHAnsi" w:hAnsiTheme="minorHAnsi"/>
          <w:lang w:eastAsia="en-AU"/>
        </w:rPr>
        <w:t xml:space="preserve">who is: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(a)</w:t>
      </w:r>
      <w:r w:rsidRPr="00D12EC1">
        <w:rPr>
          <w:rFonts w:asciiTheme="minorHAnsi" w:hAnsiTheme="minorHAnsi"/>
          <w:lang w:eastAsia="en-AU"/>
        </w:rPr>
        <w:tab/>
      </w:r>
      <w:proofErr w:type="gramStart"/>
      <w:r w:rsidRPr="00D12EC1">
        <w:rPr>
          <w:rFonts w:asciiTheme="minorHAnsi" w:hAnsiTheme="minorHAnsi"/>
          <w:lang w:eastAsia="en-AU"/>
        </w:rPr>
        <w:t>in</w:t>
      </w:r>
      <w:proofErr w:type="gramEnd"/>
      <w:r w:rsidRPr="00D12EC1">
        <w:rPr>
          <w:rFonts w:asciiTheme="minorHAnsi" w:hAnsiTheme="minorHAnsi"/>
          <w:lang w:eastAsia="en-AU"/>
        </w:rPr>
        <w:t xml:space="preserve"> a country or place outside </w:t>
      </w:r>
      <w:smartTag w:uri="urn:schemas-microsoft-com:office:smarttags" w:element="place">
        <w:smartTag w:uri="urn:schemas-microsoft-com:office:smarttags" w:element="country-region">
          <w:r w:rsidRPr="00D12EC1">
            <w:rPr>
              <w:rFonts w:asciiTheme="minorHAnsi" w:hAnsiTheme="minorHAnsi"/>
              <w:lang w:eastAsia="en-AU"/>
            </w:rPr>
            <w:t>Australia</w:t>
          </w:r>
        </w:smartTag>
      </w:smartTag>
      <w:r w:rsidRPr="00D12EC1">
        <w:rPr>
          <w:rFonts w:asciiTheme="minorHAnsi" w:hAnsiTheme="minorHAnsi"/>
          <w:lang w:eastAsia="en-AU"/>
        </w:rPr>
        <w:t xml:space="preserve">; and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(b)</w:t>
      </w:r>
      <w:r w:rsidRPr="00D12EC1">
        <w:rPr>
          <w:rFonts w:asciiTheme="minorHAnsi" w:hAnsiTheme="minorHAnsi"/>
          <w:lang w:eastAsia="en-AU"/>
        </w:rPr>
        <w:tab/>
      </w:r>
      <w:proofErr w:type="gramStart"/>
      <w:r w:rsidRPr="00D12EC1">
        <w:rPr>
          <w:rFonts w:asciiTheme="minorHAnsi" w:hAnsiTheme="minorHAnsi"/>
          <w:lang w:eastAsia="en-AU"/>
        </w:rPr>
        <w:t>authorised</w:t>
      </w:r>
      <w:proofErr w:type="gramEnd"/>
      <w:r w:rsidRPr="00D12EC1">
        <w:rPr>
          <w:rFonts w:asciiTheme="minorHAnsi" w:hAnsiTheme="minorHAnsi"/>
          <w:lang w:eastAsia="en-AU"/>
        </w:rPr>
        <w:t xml:space="preserve"> under paragraph 3(c) of the </w:t>
      </w:r>
      <w:r w:rsidRPr="00D12EC1">
        <w:rPr>
          <w:rFonts w:asciiTheme="minorHAnsi" w:hAnsiTheme="minorHAnsi"/>
          <w:i/>
          <w:lang w:eastAsia="en-AU"/>
        </w:rPr>
        <w:t xml:space="preserve">Consular Fees Act </w:t>
      </w:r>
      <w:r w:rsidRPr="00D12EC1">
        <w:rPr>
          <w:rFonts w:asciiTheme="minorHAnsi" w:hAnsiTheme="minorHAnsi"/>
        </w:rPr>
        <w:t>1955</w:t>
      </w:r>
      <w:r w:rsidRPr="00D12EC1">
        <w:rPr>
          <w:rFonts w:asciiTheme="minorHAnsi" w:hAnsiTheme="minorHAnsi"/>
          <w:i/>
          <w:lang w:eastAsia="en-AU"/>
        </w:rPr>
        <w:t xml:space="preserve"> </w:t>
      </w:r>
      <w:r w:rsidRPr="00D12EC1">
        <w:rPr>
          <w:rFonts w:asciiTheme="minorHAnsi" w:hAnsiTheme="minorHAnsi"/>
          <w:lang w:eastAsia="en-AU"/>
        </w:rPr>
        <w:t>(</w:t>
      </w:r>
      <w:proofErr w:type="spellStart"/>
      <w:r w:rsidRPr="00D12EC1">
        <w:rPr>
          <w:rFonts w:asciiTheme="minorHAnsi" w:hAnsiTheme="minorHAnsi"/>
          <w:lang w:eastAsia="en-AU"/>
        </w:rPr>
        <w:t>Cth</w:t>
      </w:r>
      <w:proofErr w:type="spellEnd"/>
      <w:r w:rsidRPr="00D12EC1">
        <w:rPr>
          <w:rFonts w:asciiTheme="minorHAnsi" w:hAnsiTheme="minorHAnsi"/>
          <w:lang w:eastAsia="en-AU"/>
        </w:rPr>
        <w:t xml:space="preserve">); and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(c)</w:t>
      </w:r>
      <w:r w:rsidRPr="00D12EC1">
        <w:rPr>
          <w:rFonts w:asciiTheme="minorHAnsi" w:hAnsiTheme="minorHAnsi"/>
          <w:lang w:eastAsia="en-AU"/>
        </w:rPr>
        <w:tab/>
      </w:r>
      <w:proofErr w:type="gramStart"/>
      <w:r w:rsidRPr="00D12EC1">
        <w:rPr>
          <w:rFonts w:asciiTheme="minorHAnsi" w:hAnsiTheme="minorHAnsi"/>
          <w:lang w:eastAsia="en-AU"/>
        </w:rPr>
        <w:t>exercising</w:t>
      </w:r>
      <w:proofErr w:type="gramEnd"/>
      <w:r w:rsidRPr="00D12EC1">
        <w:rPr>
          <w:rFonts w:asciiTheme="minorHAnsi" w:hAnsiTheme="minorHAnsi"/>
          <w:lang w:eastAsia="en-AU"/>
        </w:rPr>
        <w:t xml:space="preserve"> his or her function in that place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Fellow of the National Tax Accountants' Association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Finance company officer with 5 or more years of continuous service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Holder of a statutory office not specified in another item in this Part (being Part 2 of </w:t>
      </w:r>
      <w:r w:rsidRPr="00D12EC1">
        <w:rPr>
          <w:rFonts w:asciiTheme="minorHAnsi" w:hAnsiTheme="minorHAnsi"/>
          <w:i/>
          <w:lang w:eastAsia="en-AU"/>
        </w:rPr>
        <w:t xml:space="preserve">Statutory Declarations Regulations </w:t>
      </w:r>
      <w:r w:rsidRPr="00D12EC1">
        <w:rPr>
          <w:rFonts w:asciiTheme="minorHAnsi" w:hAnsiTheme="minorHAnsi" w:cs="Arial"/>
          <w:bCs/>
          <w:szCs w:val="26"/>
        </w:rPr>
        <w:t>1993</w:t>
      </w:r>
      <w:r w:rsidRPr="00D12EC1">
        <w:rPr>
          <w:rFonts w:asciiTheme="minorHAnsi" w:hAnsiTheme="minorHAnsi"/>
          <w:lang w:eastAsia="en-AU"/>
        </w:rPr>
        <w:t xml:space="preserve"> (</w:t>
      </w:r>
      <w:proofErr w:type="spellStart"/>
      <w:r w:rsidRPr="00D12EC1">
        <w:rPr>
          <w:rFonts w:asciiTheme="minorHAnsi" w:hAnsiTheme="minorHAnsi"/>
          <w:lang w:eastAsia="en-AU"/>
        </w:rPr>
        <w:t>Cth</w:t>
      </w:r>
      <w:proofErr w:type="spellEnd"/>
      <w:r w:rsidRPr="00D12EC1">
        <w:rPr>
          <w:rFonts w:asciiTheme="minorHAnsi" w:hAnsiTheme="minorHAnsi"/>
          <w:lang w:eastAsia="en-AU"/>
        </w:rPr>
        <w:t xml:space="preserv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Judge of a court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Justice of the Peace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Magistrate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Marriage celebrant registered under Subdivision C of Division 1 of Part IV of the </w:t>
      </w:r>
      <w:r w:rsidRPr="00D12EC1">
        <w:rPr>
          <w:rFonts w:asciiTheme="minorHAnsi" w:hAnsiTheme="minorHAnsi"/>
          <w:i/>
          <w:lang w:eastAsia="en-AU"/>
        </w:rPr>
        <w:t xml:space="preserve">Marriage Act </w:t>
      </w:r>
      <w:r w:rsidRPr="00D12EC1">
        <w:rPr>
          <w:rFonts w:asciiTheme="minorHAnsi" w:hAnsiTheme="minorHAnsi" w:cs="Arial"/>
          <w:bCs/>
          <w:szCs w:val="26"/>
        </w:rPr>
        <w:t>1961</w:t>
      </w:r>
      <w:r w:rsidRPr="00D12EC1">
        <w:rPr>
          <w:rFonts w:asciiTheme="minorHAnsi" w:hAnsiTheme="minorHAnsi"/>
          <w:lang w:eastAsia="en-AU"/>
        </w:rPr>
        <w:t xml:space="preserve"> (</w:t>
      </w:r>
      <w:proofErr w:type="spellStart"/>
      <w:r w:rsidRPr="00D12EC1">
        <w:rPr>
          <w:rFonts w:asciiTheme="minorHAnsi" w:hAnsiTheme="minorHAnsi"/>
          <w:lang w:eastAsia="en-AU"/>
        </w:rPr>
        <w:t>Cth</w:t>
      </w:r>
      <w:proofErr w:type="spellEnd"/>
      <w:r w:rsidRPr="00D12EC1">
        <w:rPr>
          <w:rFonts w:asciiTheme="minorHAnsi" w:hAnsiTheme="minorHAnsi"/>
          <w:lang w:eastAsia="en-AU"/>
        </w:rPr>
        <w:t>)</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Master of a court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Member of Chartered Secretaries </w:t>
      </w:r>
      <w:smartTag w:uri="urn:schemas-microsoft-com:office:smarttags" w:element="place">
        <w:smartTag w:uri="urn:schemas-microsoft-com:office:smarttags" w:element="country-region">
          <w:r w:rsidRPr="00D12EC1">
            <w:rPr>
              <w:rFonts w:asciiTheme="minorHAnsi" w:hAnsiTheme="minorHAnsi"/>
              <w:lang w:eastAsia="en-AU"/>
            </w:rPr>
            <w:t>Australia</w:t>
          </w:r>
        </w:smartTag>
      </w:smartTag>
      <w:r w:rsidRPr="00D12EC1">
        <w:rPr>
          <w:rFonts w:asciiTheme="minorHAnsi" w:hAnsiTheme="minorHAnsi"/>
          <w:lang w:eastAsia="en-AU"/>
        </w:rPr>
        <w:t xml:space="preserv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Member of Engineers Australia, other than at the grade of student</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Member of the Association of Taxation and Management Accountants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Member of the Australian Defence Force who is: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(a)</w:t>
      </w:r>
      <w:r w:rsidRPr="00D12EC1">
        <w:rPr>
          <w:rFonts w:asciiTheme="minorHAnsi" w:hAnsiTheme="minorHAnsi"/>
          <w:lang w:eastAsia="en-AU"/>
        </w:rPr>
        <w:tab/>
      </w:r>
      <w:proofErr w:type="gramStart"/>
      <w:r w:rsidRPr="00D12EC1">
        <w:rPr>
          <w:rFonts w:asciiTheme="minorHAnsi" w:hAnsiTheme="minorHAnsi"/>
          <w:lang w:eastAsia="en-AU"/>
        </w:rPr>
        <w:t>an</w:t>
      </w:r>
      <w:proofErr w:type="gramEnd"/>
      <w:r w:rsidRPr="00D12EC1">
        <w:rPr>
          <w:rFonts w:asciiTheme="minorHAnsi" w:hAnsiTheme="minorHAnsi"/>
          <w:lang w:eastAsia="en-AU"/>
        </w:rPr>
        <w:t xml:space="preserve"> officer; or </w:t>
      </w:r>
    </w:p>
    <w:p w:rsidR="00D12EC1" w:rsidRPr="00D12EC1" w:rsidRDefault="00D12EC1" w:rsidP="00D12EC1">
      <w:pPr>
        <w:pStyle w:val="DefenceIndent"/>
        <w:ind w:left="1928" w:hanging="964"/>
        <w:rPr>
          <w:rFonts w:asciiTheme="minorHAnsi" w:hAnsiTheme="minorHAnsi"/>
          <w:lang w:eastAsia="en-AU"/>
        </w:rPr>
      </w:pPr>
      <w:r w:rsidRPr="00D12EC1">
        <w:rPr>
          <w:rFonts w:asciiTheme="minorHAnsi" w:hAnsiTheme="minorHAnsi"/>
          <w:lang w:eastAsia="en-AU"/>
        </w:rPr>
        <w:t>(b)</w:t>
      </w:r>
      <w:r w:rsidRPr="00D12EC1">
        <w:rPr>
          <w:rFonts w:asciiTheme="minorHAnsi" w:hAnsiTheme="minorHAnsi"/>
          <w:lang w:eastAsia="en-AU"/>
        </w:rPr>
        <w:tab/>
      </w:r>
      <w:proofErr w:type="gramStart"/>
      <w:r w:rsidRPr="00D12EC1">
        <w:rPr>
          <w:rFonts w:asciiTheme="minorHAnsi" w:hAnsiTheme="minorHAnsi"/>
          <w:lang w:eastAsia="en-AU"/>
        </w:rPr>
        <w:t>a</w:t>
      </w:r>
      <w:proofErr w:type="gramEnd"/>
      <w:r w:rsidRPr="00D12EC1">
        <w:rPr>
          <w:rFonts w:asciiTheme="minorHAnsi" w:hAnsiTheme="minorHAnsi"/>
          <w:lang w:eastAsia="en-AU"/>
        </w:rPr>
        <w:t xml:space="preserve"> non-commissioned officer within the meaning of the </w:t>
      </w:r>
      <w:r w:rsidRPr="00D12EC1">
        <w:rPr>
          <w:rFonts w:asciiTheme="minorHAnsi" w:hAnsiTheme="minorHAnsi"/>
          <w:i/>
          <w:lang w:eastAsia="en-AU"/>
        </w:rPr>
        <w:t xml:space="preserve">Defence Force Discipline Act </w:t>
      </w:r>
      <w:r w:rsidRPr="00D12EC1">
        <w:rPr>
          <w:rFonts w:asciiTheme="minorHAnsi" w:hAnsiTheme="minorHAnsi"/>
        </w:rPr>
        <w:t>1982</w:t>
      </w:r>
      <w:r w:rsidRPr="00D12EC1">
        <w:rPr>
          <w:rFonts w:asciiTheme="minorHAnsi" w:hAnsiTheme="minorHAnsi"/>
          <w:i/>
          <w:lang w:eastAsia="en-AU"/>
        </w:rPr>
        <w:t xml:space="preserve"> </w:t>
      </w:r>
      <w:r w:rsidRPr="00D12EC1">
        <w:rPr>
          <w:rFonts w:asciiTheme="minorHAnsi" w:hAnsiTheme="minorHAnsi"/>
          <w:lang w:eastAsia="en-AU"/>
        </w:rPr>
        <w:t>(</w:t>
      </w:r>
      <w:proofErr w:type="spellStart"/>
      <w:r w:rsidRPr="00D12EC1">
        <w:rPr>
          <w:rFonts w:asciiTheme="minorHAnsi" w:hAnsiTheme="minorHAnsi"/>
          <w:lang w:eastAsia="en-AU"/>
        </w:rPr>
        <w:t>Cth</w:t>
      </w:r>
      <w:proofErr w:type="spellEnd"/>
      <w:r w:rsidRPr="00D12EC1">
        <w:rPr>
          <w:rFonts w:asciiTheme="minorHAnsi" w:hAnsiTheme="minorHAnsi"/>
          <w:lang w:eastAsia="en-AU"/>
        </w:rPr>
        <w:t xml:space="preserve">) with 5 or more years of continuous service; or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(c)</w:t>
      </w:r>
      <w:r w:rsidRPr="00D12EC1">
        <w:rPr>
          <w:rFonts w:asciiTheme="minorHAnsi" w:hAnsiTheme="minorHAnsi"/>
          <w:lang w:eastAsia="en-AU"/>
        </w:rPr>
        <w:tab/>
      </w:r>
      <w:proofErr w:type="gramStart"/>
      <w:r w:rsidRPr="00D12EC1">
        <w:rPr>
          <w:rFonts w:asciiTheme="minorHAnsi" w:hAnsiTheme="minorHAnsi"/>
          <w:lang w:eastAsia="en-AU"/>
        </w:rPr>
        <w:t>warrant</w:t>
      </w:r>
      <w:proofErr w:type="gramEnd"/>
      <w:r w:rsidRPr="00D12EC1">
        <w:rPr>
          <w:rFonts w:asciiTheme="minorHAnsi" w:hAnsiTheme="minorHAnsi"/>
          <w:lang w:eastAsia="en-AU"/>
        </w:rPr>
        <w:t xml:space="preserve"> officer within the meaning of that Act</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Member of the Australasian </w:t>
      </w:r>
      <w:smartTag w:uri="urn:schemas-microsoft-com:office:smarttags" w:element="place">
        <w:smartTag w:uri="urn:schemas-microsoft-com:office:smarttags" w:element="PlaceType">
          <w:r w:rsidRPr="00D12EC1">
            <w:rPr>
              <w:rFonts w:asciiTheme="minorHAnsi" w:hAnsiTheme="minorHAnsi"/>
              <w:lang w:eastAsia="en-AU"/>
            </w:rPr>
            <w:t>Institute</w:t>
          </w:r>
        </w:smartTag>
        <w:r w:rsidRPr="00D12EC1">
          <w:rPr>
            <w:rFonts w:asciiTheme="minorHAnsi" w:hAnsiTheme="minorHAnsi"/>
            <w:lang w:eastAsia="en-AU"/>
          </w:rPr>
          <w:t xml:space="preserve"> of </w:t>
        </w:r>
        <w:smartTag w:uri="urn:schemas-microsoft-com:office:smarttags" w:element="PlaceName">
          <w:r w:rsidRPr="00D12EC1">
            <w:rPr>
              <w:rFonts w:asciiTheme="minorHAnsi" w:hAnsiTheme="minorHAnsi"/>
              <w:lang w:eastAsia="en-AU"/>
            </w:rPr>
            <w:t>Mining</w:t>
          </w:r>
        </w:smartTag>
      </w:smartTag>
      <w:r w:rsidRPr="00D12EC1">
        <w:rPr>
          <w:rFonts w:asciiTheme="minorHAnsi" w:hAnsiTheme="minorHAnsi"/>
          <w:lang w:eastAsia="en-AU"/>
        </w:rPr>
        <w:t xml:space="preserve"> and Metallurgy</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lastRenderedPageBreak/>
        <w:t xml:space="preserve">Member of the Institute of Chartered Accountants in Australia, the Australian Society of Certified Practising Accountants or the National Institute of Accountants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Member of: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(a)</w:t>
      </w:r>
      <w:r w:rsidRPr="00D12EC1">
        <w:rPr>
          <w:rFonts w:asciiTheme="minorHAnsi" w:hAnsiTheme="minorHAnsi"/>
          <w:lang w:eastAsia="en-AU"/>
        </w:rPr>
        <w:tab/>
      </w:r>
      <w:proofErr w:type="gramStart"/>
      <w:r w:rsidRPr="00D12EC1">
        <w:rPr>
          <w:rFonts w:asciiTheme="minorHAnsi" w:hAnsiTheme="minorHAnsi"/>
          <w:lang w:eastAsia="en-AU"/>
        </w:rPr>
        <w:t>the</w:t>
      </w:r>
      <w:proofErr w:type="gramEnd"/>
      <w:r w:rsidRPr="00D12EC1">
        <w:rPr>
          <w:rFonts w:asciiTheme="minorHAnsi" w:hAnsiTheme="minorHAnsi"/>
          <w:lang w:eastAsia="en-AU"/>
        </w:rPr>
        <w:t xml:space="preserve"> Parliament of the Territory; or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(b)</w:t>
      </w:r>
      <w:r w:rsidRPr="00D12EC1">
        <w:rPr>
          <w:rFonts w:asciiTheme="minorHAnsi" w:hAnsiTheme="minorHAnsi"/>
          <w:lang w:eastAsia="en-AU"/>
        </w:rPr>
        <w:tab/>
      </w:r>
      <w:proofErr w:type="gramStart"/>
      <w:r w:rsidRPr="00D12EC1">
        <w:rPr>
          <w:rFonts w:asciiTheme="minorHAnsi" w:hAnsiTheme="minorHAnsi"/>
          <w:lang w:eastAsia="en-AU"/>
        </w:rPr>
        <w:t>the</w:t>
      </w:r>
      <w:proofErr w:type="gramEnd"/>
      <w:r w:rsidRPr="00D12EC1">
        <w:rPr>
          <w:rFonts w:asciiTheme="minorHAnsi" w:hAnsiTheme="minorHAnsi"/>
          <w:lang w:eastAsia="en-AU"/>
        </w:rPr>
        <w:t xml:space="preserve"> Parliament of a State; or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(c)</w:t>
      </w:r>
      <w:r w:rsidRPr="00D12EC1">
        <w:rPr>
          <w:rFonts w:asciiTheme="minorHAnsi" w:hAnsiTheme="minorHAnsi"/>
          <w:lang w:eastAsia="en-AU"/>
        </w:rPr>
        <w:tab/>
      </w:r>
      <w:proofErr w:type="gramStart"/>
      <w:r w:rsidRPr="00D12EC1">
        <w:rPr>
          <w:rFonts w:asciiTheme="minorHAnsi" w:hAnsiTheme="minorHAnsi"/>
          <w:lang w:eastAsia="en-AU"/>
        </w:rPr>
        <w:t>a</w:t>
      </w:r>
      <w:proofErr w:type="gramEnd"/>
      <w:r w:rsidRPr="00D12EC1">
        <w:rPr>
          <w:rFonts w:asciiTheme="minorHAnsi" w:hAnsiTheme="minorHAnsi"/>
          <w:lang w:eastAsia="en-AU"/>
        </w:rPr>
        <w:t xml:space="preserve"> Territory legislature; or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(d)</w:t>
      </w:r>
      <w:r w:rsidRPr="00D12EC1">
        <w:rPr>
          <w:rFonts w:asciiTheme="minorHAnsi" w:hAnsiTheme="minorHAnsi"/>
          <w:lang w:eastAsia="en-AU"/>
        </w:rPr>
        <w:tab/>
      </w:r>
      <w:proofErr w:type="gramStart"/>
      <w:r w:rsidRPr="00D12EC1">
        <w:rPr>
          <w:rFonts w:asciiTheme="minorHAnsi" w:hAnsiTheme="minorHAnsi"/>
          <w:lang w:eastAsia="en-AU"/>
        </w:rPr>
        <w:t>a</w:t>
      </w:r>
      <w:proofErr w:type="gramEnd"/>
      <w:r w:rsidRPr="00D12EC1">
        <w:rPr>
          <w:rFonts w:asciiTheme="minorHAnsi" w:hAnsiTheme="minorHAnsi"/>
          <w:lang w:eastAsia="en-AU"/>
        </w:rPr>
        <w:t xml:space="preserve"> local government authority of a State or Territory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Minister of religion registered under Subdivision </w:t>
      </w:r>
      <w:proofErr w:type="gramStart"/>
      <w:r w:rsidRPr="00D12EC1">
        <w:rPr>
          <w:rFonts w:asciiTheme="minorHAnsi" w:hAnsiTheme="minorHAnsi"/>
          <w:lang w:eastAsia="en-AU"/>
        </w:rPr>
        <w:t>A</w:t>
      </w:r>
      <w:proofErr w:type="gramEnd"/>
      <w:r w:rsidRPr="00D12EC1">
        <w:rPr>
          <w:rFonts w:asciiTheme="minorHAnsi" w:hAnsiTheme="minorHAnsi"/>
          <w:lang w:eastAsia="en-AU"/>
        </w:rPr>
        <w:t xml:space="preserve"> Division 1 of Part IV of the </w:t>
      </w:r>
      <w:r w:rsidRPr="00D12EC1">
        <w:rPr>
          <w:rFonts w:asciiTheme="minorHAnsi" w:hAnsiTheme="minorHAnsi"/>
          <w:i/>
          <w:lang w:eastAsia="en-AU"/>
        </w:rPr>
        <w:t xml:space="preserve">Marriage Act </w:t>
      </w:r>
      <w:r w:rsidRPr="00D12EC1">
        <w:rPr>
          <w:rFonts w:asciiTheme="minorHAnsi" w:hAnsiTheme="minorHAnsi" w:cs="Arial"/>
          <w:bCs/>
          <w:szCs w:val="26"/>
        </w:rPr>
        <w:t>1961</w:t>
      </w:r>
      <w:r w:rsidRPr="00D12EC1">
        <w:rPr>
          <w:rFonts w:asciiTheme="minorHAnsi" w:hAnsiTheme="minorHAnsi"/>
          <w:i/>
          <w:lang w:eastAsia="en-AU"/>
        </w:rPr>
        <w:t xml:space="preserve"> </w:t>
      </w:r>
      <w:r w:rsidRPr="00D12EC1">
        <w:rPr>
          <w:rFonts w:asciiTheme="minorHAnsi" w:hAnsiTheme="minorHAnsi"/>
          <w:lang w:eastAsia="en-AU"/>
        </w:rPr>
        <w:t>(</w:t>
      </w:r>
      <w:proofErr w:type="spellStart"/>
      <w:r w:rsidRPr="00D12EC1">
        <w:rPr>
          <w:rFonts w:asciiTheme="minorHAnsi" w:hAnsiTheme="minorHAnsi"/>
          <w:lang w:eastAsia="en-AU"/>
        </w:rPr>
        <w:t>Cth</w:t>
      </w:r>
      <w:proofErr w:type="spellEnd"/>
      <w:r w:rsidRPr="00D12EC1">
        <w:rPr>
          <w:rFonts w:asciiTheme="minorHAnsi" w:hAnsiTheme="minorHAnsi"/>
          <w:lang w:eastAsia="en-AU"/>
        </w:rPr>
        <w:t xml:space="preserve">)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Notary public </w:t>
      </w:r>
    </w:p>
    <w:p w:rsidR="00D12EC1" w:rsidRPr="00D12EC1" w:rsidRDefault="00D12EC1" w:rsidP="00D12EC1">
      <w:pPr>
        <w:pStyle w:val="DefenceIndent"/>
        <w:rPr>
          <w:rFonts w:asciiTheme="minorHAnsi" w:hAnsiTheme="minorHAnsi"/>
          <w:color w:val="000000"/>
          <w:szCs w:val="22"/>
          <w:lang w:eastAsia="en-AU"/>
        </w:rPr>
      </w:pPr>
      <w:r w:rsidRPr="00D12EC1">
        <w:rPr>
          <w:rFonts w:asciiTheme="minorHAnsi" w:hAnsiTheme="minorHAnsi"/>
          <w:color w:val="000000"/>
          <w:szCs w:val="22"/>
          <w:lang w:eastAsia="en-AU"/>
        </w:rPr>
        <w:t xml:space="preserve">Permanent employee of the Australian Postal Corporation with 5 or more years of continuous service who is employed in an office supplying postal services to the public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Permanent employee of: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(a)</w:t>
      </w:r>
      <w:r w:rsidRPr="00D12EC1">
        <w:rPr>
          <w:rFonts w:asciiTheme="minorHAnsi" w:hAnsiTheme="minorHAnsi"/>
          <w:lang w:eastAsia="en-AU"/>
        </w:rPr>
        <w:tab/>
      </w:r>
      <w:proofErr w:type="gramStart"/>
      <w:r w:rsidRPr="00D12EC1">
        <w:rPr>
          <w:rFonts w:asciiTheme="minorHAnsi" w:hAnsiTheme="minorHAnsi"/>
          <w:lang w:eastAsia="en-AU"/>
        </w:rPr>
        <w:t>the</w:t>
      </w:r>
      <w:proofErr w:type="gramEnd"/>
      <w:r w:rsidRPr="00D12EC1">
        <w:rPr>
          <w:rFonts w:asciiTheme="minorHAnsi" w:hAnsiTheme="minorHAnsi"/>
          <w:lang w:eastAsia="en-AU"/>
        </w:rPr>
        <w:t xml:space="preserve"> Territory or of a Territory authority; or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(b)</w:t>
      </w:r>
      <w:r w:rsidRPr="00D12EC1">
        <w:rPr>
          <w:rFonts w:asciiTheme="minorHAnsi" w:hAnsiTheme="minorHAnsi"/>
          <w:lang w:eastAsia="en-AU"/>
        </w:rPr>
        <w:tab/>
      </w:r>
      <w:proofErr w:type="gramStart"/>
      <w:r w:rsidRPr="00D12EC1">
        <w:rPr>
          <w:rFonts w:asciiTheme="minorHAnsi" w:hAnsiTheme="minorHAnsi"/>
          <w:lang w:eastAsia="en-AU"/>
        </w:rPr>
        <w:t>a</w:t>
      </w:r>
      <w:proofErr w:type="gramEnd"/>
      <w:r w:rsidRPr="00D12EC1">
        <w:rPr>
          <w:rFonts w:asciiTheme="minorHAnsi" w:hAnsiTheme="minorHAnsi"/>
          <w:lang w:eastAsia="en-AU"/>
        </w:rPr>
        <w:t xml:space="preserve"> State or Territory or of a State or Territory authority; or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(c)</w:t>
      </w:r>
      <w:r w:rsidRPr="00D12EC1">
        <w:rPr>
          <w:rFonts w:asciiTheme="minorHAnsi" w:hAnsiTheme="minorHAnsi"/>
          <w:lang w:eastAsia="en-AU"/>
        </w:rPr>
        <w:tab/>
      </w:r>
      <w:proofErr w:type="gramStart"/>
      <w:r w:rsidRPr="00D12EC1">
        <w:rPr>
          <w:rFonts w:asciiTheme="minorHAnsi" w:hAnsiTheme="minorHAnsi"/>
          <w:lang w:eastAsia="en-AU"/>
        </w:rPr>
        <w:t>a</w:t>
      </w:r>
      <w:proofErr w:type="gramEnd"/>
      <w:r w:rsidRPr="00D12EC1">
        <w:rPr>
          <w:rFonts w:asciiTheme="minorHAnsi" w:hAnsiTheme="minorHAnsi"/>
          <w:lang w:eastAsia="en-AU"/>
        </w:rPr>
        <w:t xml:space="preserve"> local government authority; </w:t>
      </w:r>
    </w:p>
    <w:p w:rsidR="00D12EC1" w:rsidRPr="00D12EC1" w:rsidRDefault="00D12EC1" w:rsidP="00D12EC1">
      <w:pPr>
        <w:pStyle w:val="DefenceIndent"/>
        <w:rPr>
          <w:rFonts w:asciiTheme="minorHAnsi" w:hAnsiTheme="minorHAnsi"/>
          <w:lang w:eastAsia="en-AU"/>
        </w:rPr>
      </w:pPr>
      <w:proofErr w:type="gramStart"/>
      <w:r w:rsidRPr="00D12EC1">
        <w:rPr>
          <w:rFonts w:asciiTheme="minorHAnsi" w:hAnsiTheme="minorHAnsi"/>
          <w:lang w:eastAsia="en-AU"/>
        </w:rPr>
        <w:t>with</w:t>
      </w:r>
      <w:proofErr w:type="gramEnd"/>
      <w:r w:rsidRPr="00D12EC1">
        <w:rPr>
          <w:rFonts w:asciiTheme="minorHAnsi" w:hAnsiTheme="minorHAnsi"/>
          <w:lang w:eastAsia="en-AU"/>
        </w:rPr>
        <w:t xml:space="preserve"> 5 or more years of continuous service who is not specified in another item in this Part (being Part 2 of </w:t>
      </w:r>
      <w:r w:rsidRPr="00D12EC1">
        <w:rPr>
          <w:rFonts w:asciiTheme="minorHAnsi" w:hAnsiTheme="minorHAnsi"/>
          <w:i/>
          <w:lang w:eastAsia="en-AU"/>
        </w:rPr>
        <w:t xml:space="preserve"> Statutory Declarations Regulations </w:t>
      </w:r>
      <w:r w:rsidRPr="00D12EC1">
        <w:rPr>
          <w:rFonts w:asciiTheme="minorHAnsi" w:hAnsiTheme="minorHAnsi" w:cs="Arial"/>
          <w:bCs/>
          <w:szCs w:val="26"/>
        </w:rPr>
        <w:t>1993</w:t>
      </w:r>
      <w:r w:rsidRPr="00D12EC1">
        <w:rPr>
          <w:rFonts w:asciiTheme="minorHAnsi" w:hAnsiTheme="minorHAnsi"/>
          <w:lang w:eastAsia="en-AU"/>
        </w:rPr>
        <w:t xml:space="preserve"> (</w:t>
      </w:r>
      <w:proofErr w:type="spellStart"/>
      <w:r w:rsidRPr="00D12EC1">
        <w:rPr>
          <w:rFonts w:asciiTheme="minorHAnsi" w:hAnsiTheme="minorHAnsi"/>
          <w:lang w:eastAsia="en-AU"/>
        </w:rPr>
        <w:t>Cth</w:t>
      </w:r>
      <w:proofErr w:type="spellEnd"/>
      <w:r w:rsidRPr="00D12EC1">
        <w:rPr>
          <w:rFonts w:asciiTheme="minorHAnsi" w:hAnsiTheme="minorHAnsi"/>
          <w:lang w:eastAsia="en-AU"/>
        </w:rPr>
        <w:t>))</w:t>
      </w:r>
    </w:p>
    <w:p w:rsidR="00D12EC1" w:rsidRPr="00D12EC1" w:rsidRDefault="00D12EC1" w:rsidP="00D12EC1">
      <w:pPr>
        <w:pStyle w:val="DefenceIndent"/>
        <w:rPr>
          <w:rFonts w:asciiTheme="minorHAnsi" w:hAnsiTheme="minorHAnsi"/>
          <w:color w:val="000000"/>
          <w:szCs w:val="22"/>
          <w:lang w:eastAsia="en-AU"/>
        </w:rPr>
      </w:pPr>
      <w:r w:rsidRPr="00D12EC1">
        <w:rPr>
          <w:rFonts w:asciiTheme="minorHAnsi" w:hAnsiTheme="minorHAnsi"/>
          <w:color w:val="000000"/>
          <w:szCs w:val="22"/>
          <w:lang w:eastAsia="en-AU"/>
        </w:rPr>
        <w:t xml:space="preserve">Person before whom a statutory declaration may be made under the law of the State or Territory in which the declaration is made </w:t>
      </w:r>
    </w:p>
    <w:p w:rsidR="00D12EC1" w:rsidRPr="00D12EC1" w:rsidRDefault="00D12EC1" w:rsidP="00D12EC1">
      <w:pPr>
        <w:pStyle w:val="DefenceIndent"/>
        <w:rPr>
          <w:rFonts w:asciiTheme="minorHAnsi" w:hAnsiTheme="minorHAnsi"/>
          <w:color w:val="000000"/>
          <w:szCs w:val="22"/>
          <w:lang w:eastAsia="en-AU"/>
        </w:rPr>
      </w:pPr>
      <w:r w:rsidRPr="00D12EC1">
        <w:rPr>
          <w:rFonts w:asciiTheme="minorHAnsi" w:hAnsiTheme="minorHAnsi"/>
          <w:color w:val="000000"/>
          <w:szCs w:val="22"/>
          <w:lang w:eastAsia="en-AU"/>
        </w:rPr>
        <w:t xml:space="preserve">Police officer </w:t>
      </w:r>
    </w:p>
    <w:p w:rsidR="00D12EC1" w:rsidRPr="00D12EC1" w:rsidRDefault="00D12EC1" w:rsidP="00D12EC1">
      <w:pPr>
        <w:pStyle w:val="DefenceIndent"/>
        <w:rPr>
          <w:rFonts w:asciiTheme="minorHAnsi" w:hAnsiTheme="minorHAnsi"/>
          <w:color w:val="000000"/>
          <w:szCs w:val="22"/>
          <w:lang w:eastAsia="en-AU"/>
        </w:rPr>
      </w:pPr>
      <w:r w:rsidRPr="00D12EC1">
        <w:rPr>
          <w:rFonts w:asciiTheme="minorHAnsi" w:hAnsiTheme="minorHAnsi"/>
          <w:color w:val="000000"/>
          <w:szCs w:val="22"/>
          <w:lang w:eastAsia="en-AU"/>
        </w:rPr>
        <w:t xml:space="preserve">Registrar, or Deputy Registrar, of a court </w:t>
      </w:r>
    </w:p>
    <w:p w:rsidR="00D12EC1" w:rsidRPr="00D12EC1" w:rsidRDefault="00D12EC1" w:rsidP="00D12EC1">
      <w:pPr>
        <w:pStyle w:val="DefenceIndent"/>
        <w:rPr>
          <w:rFonts w:asciiTheme="minorHAnsi" w:hAnsiTheme="minorHAnsi"/>
          <w:color w:val="000000"/>
          <w:szCs w:val="22"/>
          <w:lang w:eastAsia="en-AU"/>
        </w:rPr>
      </w:pPr>
      <w:r w:rsidRPr="00D12EC1">
        <w:rPr>
          <w:rFonts w:asciiTheme="minorHAnsi" w:hAnsiTheme="minorHAnsi"/>
          <w:color w:val="000000"/>
          <w:szCs w:val="22"/>
          <w:lang w:eastAsia="en-AU"/>
        </w:rPr>
        <w:t xml:space="preserve">Senior Executive Service employee of: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(a)</w:t>
      </w:r>
      <w:r w:rsidRPr="00D12EC1">
        <w:rPr>
          <w:rFonts w:asciiTheme="minorHAnsi" w:hAnsiTheme="minorHAnsi"/>
          <w:lang w:eastAsia="en-AU"/>
        </w:rPr>
        <w:tab/>
      </w:r>
      <w:proofErr w:type="gramStart"/>
      <w:r w:rsidRPr="00D12EC1">
        <w:rPr>
          <w:rFonts w:asciiTheme="minorHAnsi" w:hAnsiTheme="minorHAnsi"/>
          <w:lang w:eastAsia="en-AU"/>
        </w:rPr>
        <w:t>the</w:t>
      </w:r>
      <w:proofErr w:type="gramEnd"/>
      <w:r w:rsidRPr="00D12EC1">
        <w:rPr>
          <w:rFonts w:asciiTheme="minorHAnsi" w:hAnsiTheme="minorHAnsi"/>
          <w:lang w:eastAsia="en-AU"/>
        </w:rPr>
        <w:t xml:space="preserve"> Territory or a Territory authority; or</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(b)</w:t>
      </w:r>
      <w:r w:rsidRPr="00D12EC1">
        <w:rPr>
          <w:rFonts w:asciiTheme="minorHAnsi" w:hAnsiTheme="minorHAnsi"/>
          <w:lang w:eastAsia="en-AU"/>
        </w:rPr>
        <w:tab/>
      </w:r>
      <w:proofErr w:type="gramStart"/>
      <w:r w:rsidRPr="00D12EC1">
        <w:rPr>
          <w:rFonts w:asciiTheme="minorHAnsi" w:hAnsiTheme="minorHAnsi"/>
          <w:lang w:eastAsia="en-AU"/>
        </w:rPr>
        <w:t>a</w:t>
      </w:r>
      <w:proofErr w:type="gramEnd"/>
      <w:r w:rsidRPr="00D12EC1">
        <w:rPr>
          <w:rFonts w:asciiTheme="minorHAnsi" w:hAnsiTheme="minorHAnsi"/>
          <w:lang w:eastAsia="en-AU"/>
        </w:rPr>
        <w:t xml:space="preserve"> State or Territory or a State or Territory authority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Sheriff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Sheriff's officer </w:t>
      </w:r>
    </w:p>
    <w:p w:rsidR="00D12EC1" w:rsidRPr="00D12EC1" w:rsidRDefault="00D12EC1" w:rsidP="00D12EC1">
      <w:pPr>
        <w:pStyle w:val="DefenceIndent"/>
        <w:rPr>
          <w:rFonts w:asciiTheme="minorHAnsi" w:hAnsiTheme="minorHAnsi"/>
          <w:lang w:eastAsia="en-AU"/>
        </w:rPr>
      </w:pPr>
      <w:r w:rsidRPr="00D12EC1">
        <w:rPr>
          <w:rFonts w:asciiTheme="minorHAnsi" w:hAnsiTheme="minorHAnsi"/>
          <w:lang w:eastAsia="en-AU"/>
        </w:rPr>
        <w:t xml:space="preserve">Teacher employed on a full-time basis at a school or tertiary education institution </w:t>
      </w:r>
      <w:bookmarkStart w:id="1" w:name="_Toc51483857"/>
      <w:bookmarkEnd w:id="1"/>
    </w:p>
    <w:p w:rsidR="009B52BB" w:rsidRPr="00D12EC1" w:rsidRDefault="009B52BB" w:rsidP="00D12EC1">
      <w:pPr>
        <w:autoSpaceDE w:val="0"/>
        <w:autoSpaceDN w:val="0"/>
        <w:adjustRightInd w:val="0"/>
        <w:spacing w:after="100"/>
        <w:ind w:left="964" w:hanging="964"/>
        <w:rPr>
          <w:rFonts w:asciiTheme="minorHAnsi" w:hAnsiTheme="minorHAnsi"/>
          <w:b/>
          <w:szCs w:val="20"/>
        </w:rPr>
      </w:pPr>
    </w:p>
    <w:sectPr w:rsidR="009B52BB" w:rsidRPr="00D12EC1" w:rsidSect="0008215E">
      <w:headerReference w:type="even" r:id="rId8"/>
      <w:headerReference w:type="default" r:id="rId9"/>
      <w:footerReference w:type="even" r:id="rId10"/>
      <w:footerReference w:type="default" r:id="rId11"/>
      <w:headerReference w:type="first" r:id="rId12"/>
      <w:footerReference w:type="first" r:id="rId13"/>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94F" w:rsidRDefault="0011494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94F" w:rsidRDefault="0011494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94F" w:rsidRDefault="001149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94F" w:rsidRDefault="001149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B1" w:rsidRPr="00F2027F" w:rsidRDefault="00F2027F">
    <w:pPr>
      <w:pStyle w:val="Header"/>
      <w:rPr>
        <w:rFonts w:asciiTheme="minorHAnsi" w:hAnsiTheme="minorHAnsi"/>
        <w:color w:val="FF0000"/>
      </w:rPr>
    </w:pPr>
    <w:r w:rsidRPr="00C127C4">
      <w:rPr>
        <w:rFonts w:asciiTheme="minorHAnsi" w:hAnsiTheme="minorHAnsi"/>
        <w:b/>
        <w:color w:val="FF0000"/>
      </w:rPr>
      <w:t xml:space="preserve">[Instructional note: </w:t>
    </w:r>
    <w:r w:rsidR="0011494F">
      <w:rPr>
        <w:rFonts w:asciiTheme="minorHAnsi" w:hAnsiTheme="minorHAnsi"/>
        <w:color w:val="FF0000"/>
      </w:rPr>
      <w:t>For use by the d</w:t>
    </w:r>
    <w:r w:rsidRPr="00C127C4">
      <w:rPr>
        <w:rFonts w:asciiTheme="minorHAnsi" w:hAnsiTheme="minorHAnsi"/>
        <w:color w:val="FF0000"/>
      </w:rPr>
      <w:t xml:space="preserve">esign Consultant.  Any text in red is to be completed by the drafter.  </w:t>
    </w:r>
    <w:r w:rsidRPr="00C127C4">
      <w:rPr>
        <w:rFonts w:asciiTheme="minorHAnsi" w:hAnsiTheme="minorHAnsi"/>
        <w:color w:val="FF0000"/>
        <w:szCs w:val="24"/>
      </w:rPr>
      <w:t>Delete this note and any other prompts in red text</w:t>
    </w:r>
    <w:r w:rsidR="0011494F">
      <w:rPr>
        <w:rFonts w:asciiTheme="minorHAnsi" w:hAnsiTheme="minorHAnsi"/>
        <w:color w:val="FF0000"/>
        <w:szCs w:val="24"/>
      </w:rPr>
      <w:t xml:space="preserve"> prior to completing the letter</w:t>
    </w:r>
    <w:r w:rsidRPr="00C127C4">
      <w:rPr>
        <w:rFonts w:asciiTheme="minorHAnsi" w:hAnsiTheme="minorHAnsi"/>
        <w:color w:val="FF0000"/>
      </w:rPr>
      <w:t>]</w:t>
    </w:r>
  </w:p>
  <w:p w:rsidR="00F433B1" w:rsidRDefault="00F433B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94F" w:rsidRDefault="001149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2ACC3D5A"/>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heme="minorHAnsi" w:hAnsiTheme="minorHAnsi" w:cs="Arial"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6D51"/>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494F"/>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636"/>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1C59"/>
    <w:rsid w:val="002D2EE8"/>
    <w:rsid w:val="002D3161"/>
    <w:rsid w:val="002D31DA"/>
    <w:rsid w:val="002D465B"/>
    <w:rsid w:val="002D52F3"/>
    <w:rsid w:val="002D5822"/>
    <w:rsid w:val="002D58AD"/>
    <w:rsid w:val="002D612E"/>
    <w:rsid w:val="002D649F"/>
    <w:rsid w:val="002D6C13"/>
    <w:rsid w:val="002E0276"/>
    <w:rsid w:val="002E0507"/>
    <w:rsid w:val="002E1AAC"/>
    <w:rsid w:val="002E1F50"/>
    <w:rsid w:val="002E211C"/>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26FB"/>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476"/>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3DD7"/>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5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9F4"/>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30F"/>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1AE5"/>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0CF9"/>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2B"/>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2555"/>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3F9"/>
    <w:rsid w:val="00CA44CD"/>
    <w:rsid w:val="00CA4D9E"/>
    <w:rsid w:val="00CA56E7"/>
    <w:rsid w:val="00CA587A"/>
    <w:rsid w:val="00CA6C42"/>
    <w:rsid w:val="00CA774F"/>
    <w:rsid w:val="00CA7754"/>
    <w:rsid w:val="00CA7793"/>
    <w:rsid w:val="00CA7814"/>
    <w:rsid w:val="00CB02BD"/>
    <w:rsid w:val="00CB0714"/>
    <w:rsid w:val="00CB13DD"/>
    <w:rsid w:val="00CB2107"/>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2EC1"/>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27F"/>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61EB70-288A-4655-B9DB-1716285AE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923</Words>
  <Characters>5262</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Lee-Anne Aldwell</cp:lastModifiedBy>
  <cp:revision>2</cp:revision>
  <dcterms:created xsi:type="dcterms:W3CDTF">2014-04-01T04:29:00Z</dcterms:created>
  <dcterms:modified xsi:type="dcterms:W3CDTF">2014-04-01T04:29:00Z</dcterms:modified>
</cp:coreProperties>
</file>