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E43" w:rsidRPr="00322E43" w:rsidRDefault="00322E43" w:rsidP="00322E43">
      <w:pPr>
        <w:pStyle w:val="DefenceNormal"/>
        <w:rPr>
          <w:rFonts w:asciiTheme="minorHAnsi" w:hAnsiTheme="minorHAnsi"/>
          <w:i/>
        </w:rPr>
      </w:pPr>
      <w:r w:rsidRPr="00322E43">
        <w:rPr>
          <w:rFonts w:asciiTheme="minorHAnsi" w:hAnsiTheme="minorHAnsi"/>
        </w:rPr>
        <w:t xml:space="preserve">To: </w:t>
      </w:r>
      <w:r w:rsidRPr="00322E43">
        <w:rPr>
          <w:rFonts w:asciiTheme="minorHAnsi" w:hAnsiTheme="minorHAnsi"/>
          <w:color w:val="FF0000"/>
        </w:rPr>
        <w:t>[Insert name and ABN of Contract Administrator]</w:t>
      </w:r>
    </w:p>
    <w:p w:rsidR="00322E43" w:rsidRPr="00322E43" w:rsidRDefault="00322E43" w:rsidP="00322E43">
      <w:pPr>
        <w:pStyle w:val="DefenceNormal"/>
        <w:rPr>
          <w:rFonts w:asciiTheme="minorHAnsi" w:hAnsiTheme="minorHAnsi"/>
        </w:rPr>
      </w:pPr>
    </w:p>
    <w:p w:rsidR="00322E43" w:rsidRPr="00322E43" w:rsidRDefault="00322E43" w:rsidP="00322E43">
      <w:pPr>
        <w:pStyle w:val="DefenceNormal"/>
        <w:jc w:val="center"/>
        <w:rPr>
          <w:rFonts w:asciiTheme="minorHAnsi" w:hAnsiTheme="minorHAnsi"/>
        </w:rPr>
      </w:pPr>
      <w:r w:rsidRPr="00322E43">
        <w:rPr>
          <w:rFonts w:asciiTheme="minorHAnsi" w:hAnsiTheme="minorHAnsi"/>
          <w:b/>
          <w:color w:val="FF0000"/>
        </w:rPr>
        <w:t>[Insert name/description of Contract]</w:t>
      </w:r>
      <w:r w:rsidRPr="00322E43">
        <w:rPr>
          <w:rFonts w:asciiTheme="minorHAnsi" w:hAnsiTheme="minorHAnsi"/>
          <w:b/>
        </w:rPr>
        <w:t xml:space="preserve"> </w:t>
      </w:r>
      <w:r w:rsidR="00C16593">
        <w:rPr>
          <w:rFonts w:asciiTheme="minorHAnsi" w:hAnsiTheme="minorHAnsi"/>
          <w:b/>
        </w:rPr>
        <w:t xml:space="preserve">(DSC-ACT-2014) </w:t>
      </w:r>
      <w:r w:rsidRPr="00322E43">
        <w:rPr>
          <w:rFonts w:asciiTheme="minorHAnsi" w:hAnsiTheme="minorHAnsi"/>
        </w:rPr>
        <w:t>(</w:t>
      </w:r>
      <w:r w:rsidR="00C16593">
        <w:rPr>
          <w:rFonts w:asciiTheme="minorHAnsi" w:hAnsiTheme="minorHAnsi"/>
        </w:rPr>
        <w:t>“</w:t>
      </w:r>
      <w:r w:rsidRPr="00322E43">
        <w:rPr>
          <w:rFonts w:asciiTheme="minorHAnsi" w:hAnsiTheme="minorHAnsi"/>
          <w:b/>
        </w:rPr>
        <w:t>Contract</w:t>
      </w:r>
      <w:r w:rsidR="00C16593">
        <w:rPr>
          <w:rFonts w:asciiTheme="minorHAnsi" w:hAnsiTheme="minorHAnsi"/>
          <w:b/>
        </w:rPr>
        <w:t>”</w:t>
      </w:r>
      <w:r w:rsidRPr="00322E43">
        <w:rPr>
          <w:rFonts w:asciiTheme="minorHAnsi" w:hAnsiTheme="minorHAnsi"/>
        </w:rPr>
        <w:t>)</w:t>
      </w:r>
    </w:p>
    <w:p w:rsidR="00322E43" w:rsidRPr="00322E43" w:rsidRDefault="00322E43" w:rsidP="00322E43">
      <w:pPr>
        <w:pStyle w:val="DefenceNormal"/>
        <w:jc w:val="center"/>
        <w:rPr>
          <w:rFonts w:asciiTheme="minorHAnsi" w:hAnsiTheme="minorHAnsi"/>
          <w:b/>
        </w:rPr>
      </w:pPr>
      <w:r w:rsidRPr="00322E43">
        <w:rPr>
          <w:rFonts w:asciiTheme="minorHAnsi" w:hAnsiTheme="minorHAnsi"/>
          <w:b/>
        </w:rPr>
        <w:t>NOTICE REGARDING THE ENVIRONMENT</w:t>
      </w:r>
    </w:p>
    <w:p w:rsidR="00322E43" w:rsidRPr="00322E43" w:rsidRDefault="00322E43" w:rsidP="00322E43">
      <w:pPr>
        <w:pStyle w:val="DefenceNormal"/>
        <w:jc w:val="center"/>
        <w:rPr>
          <w:rFonts w:asciiTheme="minorHAnsi" w:hAnsiTheme="minorHAnsi"/>
          <w:b/>
        </w:rPr>
      </w:pPr>
      <w:r w:rsidRPr="00322E43">
        <w:rPr>
          <w:rFonts w:asciiTheme="minorHAnsi" w:hAnsiTheme="minorHAnsi"/>
          <w:b/>
        </w:rPr>
        <w:t>Clause 2.13(v)</w:t>
      </w:r>
    </w:p>
    <w:p w:rsidR="00322E43" w:rsidRPr="00322E43" w:rsidRDefault="00322E43" w:rsidP="00322E43">
      <w:pPr>
        <w:pStyle w:val="DefenceNormal"/>
        <w:rPr>
          <w:rFonts w:asciiTheme="minorHAnsi" w:hAnsiTheme="minorHAnsi"/>
        </w:rPr>
      </w:pPr>
    </w:p>
    <w:p w:rsidR="00322E43" w:rsidRPr="00322E43" w:rsidRDefault="00322E43" w:rsidP="00322E43">
      <w:pPr>
        <w:pStyle w:val="DefenceNormal"/>
        <w:rPr>
          <w:rFonts w:asciiTheme="minorHAnsi" w:hAnsiTheme="minorHAnsi"/>
        </w:rPr>
      </w:pPr>
      <w:r w:rsidRPr="00322E43">
        <w:rPr>
          <w:rFonts w:asciiTheme="minorHAnsi" w:hAnsiTheme="minorHAnsi"/>
        </w:rPr>
        <w:t xml:space="preserve">In accordance with clause 2.13(v) of the Contract, the Consultant notifies the Contract Administrator of </w:t>
      </w:r>
    </w:p>
    <w:p w:rsidR="00322E43" w:rsidRPr="00322E43" w:rsidRDefault="00322E43" w:rsidP="00322E43">
      <w:pPr>
        <w:pStyle w:val="DefenceNormal"/>
        <w:ind w:left="1440" w:hanging="1440"/>
        <w:rPr>
          <w:rFonts w:asciiTheme="minorHAnsi" w:hAnsiTheme="minorHAnsi"/>
        </w:rPr>
      </w:pPr>
      <w:r w:rsidRPr="00322E43">
        <w:rPr>
          <w:rFonts w:asciiTheme="minorHAnsi" w:hAnsiTheme="minorHAnsi"/>
          <w:color w:val="FF0000"/>
        </w:rPr>
        <w:t>[Option 1]</w:t>
      </w:r>
      <w:r w:rsidRPr="00322E43">
        <w:rPr>
          <w:rFonts w:asciiTheme="minorHAnsi" w:hAnsiTheme="minorHAnsi"/>
          <w:i/>
        </w:rPr>
        <w:t xml:space="preserve"> </w:t>
      </w:r>
      <w:r w:rsidRPr="00322E43">
        <w:rPr>
          <w:rFonts w:asciiTheme="minorHAnsi" w:hAnsiTheme="minorHAnsi"/>
          <w:i/>
        </w:rPr>
        <w:tab/>
      </w:r>
      <w:r w:rsidRPr="00322E43">
        <w:rPr>
          <w:rFonts w:asciiTheme="minorHAnsi" w:hAnsiTheme="minorHAnsi"/>
        </w:rPr>
        <w:t xml:space="preserve">a non-compliance with the requirements of clause 2.13 of the Contract, being </w:t>
      </w:r>
      <w:r w:rsidRPr="00322E43">
        <w:rPr>
          <w:rFonts w:asciiTheme="minorHAnsi" w:hAnsiTheme="minorHAnsi"/>
          <w:color w:val="FF0000"/>
        </w:rPr>
        <w:t>[insert details of non-compliance]</w:t>
      </w:r>
      <w:r w:rsidRPr="00322E43">
        <w:rPr>
          <w:rFonts w:asciiTheme="minorHAnsi" w:hAnsiTheme="minorHAnsi"/>
        </w:rPr>
        <w:t>.</w:t>
      </w:r>
    </w:p>
    <w:p w:rsidR="00322E43" w:rsidRPr="00322E43" w:rsidRDefault="00322E43" w:rsidP="00322E43">
      <w:pPr>
        <w:pStyle w:val="DefenceNormal"/>
        <w:rPr>
          <w:rFonts w:asciiTheme="minorHAnsi" w:hAnsiTheme="minorHAnsi"/>
          <w:color w:val="FF0000"/>
        </w:rPr>
      </w:pPr>
      <w:r w:rsidRPr="00322E43">
        <w:rPr>
          <w:rFonts w:asciiTheme="minorHAnsi" w:hAnsiTheme="minorHAnsi"/>
          <w:color w:val="FF0000"/>
        </w:rPr>
        <w:t>[OR]</w:t>
      </w:r>
    </w:p>
    <w:p w:rsidR="00322E43" w:rsidRPr="00322E43" w:rsidRDefault="00322E43" w:rsidP="00322E43">
      <w:pPr>
        <w:pStyle w:val="DefenceNormal"/>
        <w:ind w:left="1440" w:hanging="1440"/>
        <w:rPr>
          <w:rFonts w:asciiTheme="minorHAnsi" w:hAnsiTheme="minorHAnsi"/>
          <w:i/>
        </w:rPr>
      </w:pPr>
      <w:r w:rsidRPr="00322E43">
        <w:rPr>
          <w:rFonts w:asciiTheme="minorHAnsi" w:hAnsiTheme="minorHAnsi"/>
          <w:color w:val="FF0000"/>
        </w:rPr>
        <w:t>[Option 2]</w:t>
      </w:r>
      <w:r w:rsidRPr="00322E43">
        <w:rPr>
          <w:rFonts w:asciiTheme="minorHAnsi" w:hAnsiTheme="minorHAnsi"/>
          <w:i/>
        </w:rPr>
        <w:tab/>
      </w:r>
      <w:r w:rsidRPr="00322E43">
        <w:rPr>
          <w:rFonts w:asciiTheme="minorHAnsi" w:hAnsiTheme="minorHAnsi"/>
        </w:rPr>
        <w:t xml:space="preserve">a breach of a Statutory Requirement for the protection of the Environment, being </w:t>
      </w:r>
      <w:r w:rsidRPr="00322E43">
        <w:rPr>
          <w:rFonts w:asciiTheme="minorHAnsi" w:hAnsiTheme="minorHAnsi"/>
          <w:color w:val="FF0000"/>
        </w:rPr>
        <w:t>[insert details of breach]</w:t>
      </w:r>
      <w:r w:rsidRPr="00322E43">
        <w:rPr>
          <w:rFonts w:asciiTheme="minorHAnsi" w:hAnsiTheme="minorHAnsi"/>
          <w:i/>
        </w:rPr>
        <w:t>.</w:t>
      </w:r>
    </w:p>
    <w:p w:rsidR="00322E43" w:rsidRPr="00322E43" w:rsidRDefault="00322E43" w:rsidP="00322E43">
      <w:pPr>
        <w:pStyle w:val="DefenceNormal"/>
        <w:rPr>
          <w:rFonts w:asciiTheme="minorHAnsi" w:hAnsiTheme="minorHAnsi"/>
          <w:color w:val="FF0000"/>
        </w:rPr>
      </w:pPr>
      <w:r w:rsidRPr="00322E43">
        <w:rPr>
          <w:rFonts w:asciiTheme="minorHAnsi" w:hAnsiTheme="minorHAnsi"/>
          <w:color w:val="FF0000"/>
        </w:rPr>
        <w:t>[OR]</w:t>
      </w:r>
    </w:p>
    <w:p w:rsidR="00322E43" w:rsidRPr="00322E43" w:rsidRDefault="00322E43" w:rsidP="00322E43">
      <w:pPr>
        <w:pStyle w:val="DefenceNormal"/>
        <w:ind w:left="1440" w:hanging="1440"/>
        <w:rPr>
          <w:rFonts w:asciiTheme="minorHAnsi" w:hAnsiTheme="minorHAnsi"/>
        </w:rPr>
      </w:pPr>
      <w:r w:rsidRPr="00322E43">
        <w:rPr>
          <w:rFonts w:asciiTheme="minorHAnsi" w:hAnsiTheme="minorHAnsi"/>
          <w:color w:val="FF0000"/>
        </w:rPr>
        <w:t>[Option 3]</w:t>
      </w:r>
      <w:r w:rsidRPr="00322E43">
        <w:rPr>
          <w:rFonts w:asciiTheme="minorHAnsi" w:hAnsiTheme="minorHAnsi"/>
          <w:i/>
        </w:rPr>
        <w:tab/>
      </w:r>
      <w:r w:rsidRPr="00322E43">
        <w:rPr>
          <w:rFonts w:asciiTheme="minorHAnsi" w:hAnsiTheme="minorHAnsi"/>
        </w:rPr>
        <w:t xml:space="preserve">an Environmental Incident, being </w:t>
      </w:r>
      <w:r w:rsidRPr="00322E43">
        <w:rPr>
          <w:rFonts w:asciiTheme="minorHAnsi" w:hAnsiTheme="minorHAnsi"/>
          <w:color w:val="FF0000"/>
        </w:rPr>
        <w:t>[insert details of incident]</w:t>
      </w:r>
      <w:r w:rsidRPr="00322E43">
        <w:rPr>
          <w:rFonts w:asciiTheme="minorHAnsi" w:hAnsiTheme="minorHAnsi"/>
        </w:rPr>
        <w:t>.</w:t>
      </w:r>
    </w:p>
    <w:p w:rsidR="00322E43" w:rsidRPr="00322E43" w:rsidRDefault="00322E43" w:rsidP="00322E43">
      <w:pPr>
        <w:pStyle w:val="DefenceNormal"/>
        <w:rPr>
          <w:rFonts w:asciiTheme="minorHAnsi" w:hAnsiTheme="minorHAnsi"/>
          <w:color w:val="FF0000"/>
        </w:rPr>
      </w:pPr>
      <w:r w:rsidRPr="00322E43">
        <w:rPr>
          <w:rFonts w:asciiTheme="minorHAnsi" w:hAnsiTheme="minorHAnsi"/>
          <w:color w:val="FF0000"/>
        </w:rPr>
        <w:t>[OR]</w:t>
      </w:r>
    </w:p>
    <w:p w:rsidR="00322E43" w:rsidRPr="00322E43" w:rsidRDefault="00322E43" w:rsidP="00322E43">
      <w:pPr>
        <w:pStyle w:val="DefenceNormal"/>
        <w:ind w:left="1440" w:hanging="1440"/>
        <w:rPr>
          <w:rFonts w:asciiTheme="minorHAnsi" w:hAnsiTheme="minorHAnsi"/>
          <w:i/>
        </w:rPr>
      </w:pPr>
      <w:r w:rsidRPr="00322E43">
        <w:rPr>
          <w:rFonts w:asciiTheme="minorHAnsi" w:hAnsiTheme="minorHAnsi"/>
          <w:color w:val="FF0000"/>
        </w:rPr>
        <w:t>[Option 4]</w:t>
      </w:r>
      <w:r w:rsidRPr="00322E43">
        <w:rPr>
          <w:rFonts w:asciiTheme="minorHAnsi" w:hAnsiTheme="minorHAnsi"/>
          <w:i/>
        </w:rPr>
        <w:tab/>
      </w:r>
      <w:r w:rsidRPr="00322E43">
        <w:rPr>
          <w:rFonts w:asciiTheme="minorHAnsi" w:hAnsiTheme="minorHAnsi"/>
        </w:rPr>
        <w:t xml:space="preserve">receipt by the Consultant of a </w:t>
      </w:r>
      <w:r w:rsidRPr="00322E43">
        <w:rPr>
          <w:rFonts w:asciiTheme="minorHAnsi" w:hAnsiTheme="minorHAnsi"/>
          <w:color w:val="FF0000"/>
        </w:rPr>
        <w:t>[notice/order/communication]</w:t>
      </w:r>
      <w:r w:rsidRPr="00322E43">
        <w:rPr>
          <w:rFonts w:asciiTheme="minorHAnsi" w:hAnsiTheme="minorHAnsi"/>
          <w:i/>
        </w:rPr>
        <w:t xml:space="preserve"> </w:t>
      </w:r>
      <w:r w:rsidRPr="00322E43">
        <w:rPr>
          <w:rFonts w:asciiTheme="minorHAnsi" w:hAnsiTheme="minorHAnsi"/>
        </w:rPr>
        <w:t xml:space="preserve">received from </w:t>
      </w:r>
      <w:r w:rsidRPr="00322E43">
        <w:rPr>
          <w:rFonts w:asciiTheme="minorHAnsi" w:hAnsiTheme="minorHAnsi"/>
          <w:color w:val="FF0000"/>
        </w:rPr>
        <w:t>[insert name of authority]</w:t>
      </w:r>
      <w:r w:rsidRPr="00322E43">
        <w:rPr>
          <w:rFonts w:asciiTheme="minorHAnsi" w:hAnsiTheme="minorHAnsi"/>
        </w:rPr>
        <w:t xml:space="preserve"> for the protection of the Environment stating</w:t>
      </w:r>
      <w:r w:rsidRPr="00322E43">
        <w:rPr>
          <w:rFonts w:asciiTheme="minorHAnsi" w:hAnsiTheme="minorHAnsi"/>
          <w:i/>
        </w:rPr>
        <w:t xml:space="preserve"> </w:t>
      </w:r>
      <w:r w:rsidRPr="00322E43">
        <w:rPr>
          <w:rFonts w:asciiTheme="minorHAnsi" w:hAnsiTheme="minorHAnsi"/>
          <w:color w:val="FF0000"/>
        </w:rPr>
        <w:t>[insert details of notice/order/communication]</w:t>
      </w:r>
      <w:r w:rsidRPr="00322E43">
        <w:rPr>
          <w:rFonts w:asciiTheme="minorHAnsi" w:hAnsiTheme="minorHAnsi"/>
        </w:rPr>
        <w:t>.</w:t>
      </w:r>
    </w:p>
    <w:p w:rsidR="00322E43" w:rsidRPr="00322E43" w:rsidRDefault="00322E43" w:rsidP="00322E43">
      <w:pPr>
        <w:pStyle w:val="DefenceNormal"/>
        <w:rPr>
          <w:rFonts w:asciiTheme="minorHAnsi" w:hAnsiTheme="minorHAnsi"/>
        </w:rPr>
      </w:pPr>
    </w:p>
    <w:p w:rsidR="00322E43" w:rsidRPr="00322E43" w:rsidRDefault="00322E43" w:rsidP="00322E43">
      <w:pPr>
        <w:pStyle w:val="DefenceNormal"/>
        <w:rPr>
          <w:rFonts w:asciiTheme="minorHAnsi" w:hAnsiTheme="minorHAnsi"/>
        </w:rPr>
      </w:pPr>
    </w:p>
    <w:p w:rsidR="00322E43" w:rsidRPr="00322E43" w:rsidRDefault="00322E43" w:rsidP="00322E43">
      <w:pPr>
        <w:pStyle w:val="DefenceNormal"/>
        <w:rPr>
          <w:rFonts w:asciiTheme="minorHAnsi" w:hAnsiTheme="minorHAnsi"/>
          <w:color w:val="FF0000"/>
        </w:rPr>
      </w:pPr>
      <w:r w:rsidRPr="00322E43">
        <w:rPr>
          <w:rFonts w:asciiTheme="minorHAnsi" w:hAnsiTheme="minorHAnsi"/>
          <w:color w:val="FF0000"/>
        </w:rPr>
        <w:t xml:space="preserve">[Signature] </w:t>
      </w:r>
    </w:p>
    <w:p w:rsidR="00322E43" w:rsidRPr="00322E43" w:rsidRDefault="00322E43" w:rsidP="00322E43">
      <w:pPr>
        <w:pStyle w:val="DefenceNormal"/>
        <w:rPr>
          <w:rFonts w:asciiTheme="minorHAnsi" w:hAnsiTheme="minorHAnsi"/>
        </w:rPr>
      </w:pPr>
      <w:r w:rsidRPr="00322E43">
        <w:rPr>
          <w:rFonts w:asciiTheme="minorHAnsi" w:hAnsiTheme="minorHAnsi"/>
        </w:rPr>
        <w:t>Consultant</w:t>
      </w:r>
    </w:p>
    <w:p w:rsidR="00322E43" w:rsidRPr="00322E43" w:rsidRDefault="00322E43" w:rsidP="00322E43">
      <w:pPr>
        <w:pStyle w:val="DefenceNormal"/>
        <w:rPr>
          <w:rFonts w:asciiTheme="minorHAnsi" w:hAnsiTheme="minorHAnsi"/>
          <w:b/>
          <w:color w:val="FF0000"/>
        </w:rPr>
      </w:pPr>
      <w:r w:rsidRPr="00322E43">
        <w:rPr>
          <w:rFonts w:asciiTheme="minorHAnsi" w:hAnsiTheme="minorHAnsi"/>
          <w:color w:val="FF0000"/>
        </w:rPr>
        <w:t>[Insert date]</w:t>
      </w:r>
    </w:p>
    <w:p w:rsidR="001240D2" w:rsidRPr="00322E43" w:rsidRDefault="001240D2" w:rsidP="00322E43">
      <w:pPr>
        <w:pStyle w:val="DefenceNormal"/>
        <w:rPr>
          <w:rFonts w:asciiTheme="minorHAnsi" w:hAnsiTheme="minorHAnsi"/>
          <w:color w:val="FF0000"/>
        </w:rPr>
      </w:pPr>
    </w:p>
    <w:sectPr w:rsidR="001240D2" w:rsidRPr="00322E43" w:rsidSect="0008215E">
      <w:headerReference w:type="default" r:id="rId6"/>
      <w:footerReference w:type="default" r:id="rId7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0D2" w:rsidRDefault="001240D2" w:rsidP="001240D2">
      <w:pPr>
        <w:spacing w:after="0"/>
      </w:pPr>
      <w:r>
        <w:separator/>
      </w:r>
    </w:p>
  </w:endnote>
  <w:endnote w:type="continuationSeparator" w:id="0">
    <w:p w:rsidR="001240D2" w:rsidRDefault="001240D2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0D2" w:rsidRPr="001240D2" w:rsidRDefault="001240D2" w:rsidP="001240D2">
    <w:pPr>
      <w:spacing w:after="0"/>
      <w:rPr>
        <w:rFonts w:ascii="Calibri" w:hAnsi="Calibri"/>
        <w:b/>
        <w:bCs/>
        <w:sz w:val="18"/>
        <w:szCs w:val="18"/>
        <w:lang w:val="it-IT" w:eastAsia="en-AU"/>
      </w:rPr>
    </w:pPr>
  </w:p>
  <w:p w:rsidR="001240D2" w:rsidRDefault="001240D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0D2" w:rsidRDefault="001240D2" w:rsidP="001240D2">
      <w:pPr>
        <w:spacing w:after="0"/>
      </w:pPr>
      <w:r>
        <w:separator/>
      </w:r>
    </w:p>
  </w:footnote>
  <w:footnote w:type="continuationSeparator" w:id="0">
    <w:p w:rsidR="001240D2" w:rsidRDefault="001240D2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593" w:rsidRPr="00FD7654" w:rsidRDefault="00C16593" w:rsidP="00C16593">
    <w:pPr>
      <w:pStyle w:val="Header"/>
      <w:rPr>
        <w:rFonts w:asciiTheme="minorHAnsi" w:hAnsiTheme="minorHAnsi"/>
        <w:color w:val="FF0000"/>
      </w:rPr>
    </w:pPr>
    <w:r w:rsidRPr="00FD7654">
      <w:rPr>
        <w:rFonts w:asciiTheme="minorHAnsi" w:hAnsiTheme="minorHAnsi"/>
        <w:b/>
        <w:color w:val="FF0000"/>
      </w:rPr>
      <w:t>[Instructional note:</w:t>
    </w:r>
    <w:r>
      <w:rPr>
        <w:rFonts w:asciiTheme="minorHAnsi" w:hAnsiTheme="minorHAnsi"/>
        <w:b/>
        <w:color w:val="FF0000"/>
      </w:rPr>
      <w:t xml:space="preserve"> </w:t>
    </w:r>
    <w:r>
      <w:rPr>
        <w:rFonts w:asciiTheme="minorHAnsi" w:hAnsiTheme="minorHAnsi"/>
        <w:color w:val="FF0000"/>
      </w:rPr>
      <w:t xml:space="preserve">For use by the </w:t>
    </w:r>
    <w:r w:rsidR="00E9182B">
      <w:rPr>
        <w:rFonts w:asciiTheme="minorHAnsi" w:hAnsiTheme="minorHAnsi"/>
        <w:color w:val="FF0000"/>
      </w:rPr>
      <w:t>d</w:t>
    </w:r>
    <w:r>
      <w:rPr>
        <w:rFonts w:asciiTheme="minorHAnsi" w:hAnsiTheme="minorHAnsi"/>
        <w:color w:val="FF0000"/>
      </w:rPr>
      <w:t xml:space="preserve">esign Consultant.  Any text in red is to be completed by the drafter.  </w:t>
    </w:r>
    <w:r w:rsidR="00E9182B">
      <w:rPr>
        <w:rFonts w:asciiTheme="minorHAnsi" w:hAnsiTheme="minorHAnsi"/>
        <w:color w:val="FF0000"/>
        <w:szCs w:val="24"/>
      </w:rPr>
      <w:t>Delete this note and any other prompts in red text prior to completing the letter.  Delete the options that are not applicable</w:t>
    </w:r>
    <w:r>
      <w:rPr>
        <w:rFonts w:asciiTheme="minorHAnsi" w:hAnsiTheme="minorHAnsi"/>
        <w:color w:val="FF0000"/>
      </w:rPr>
      <w:t>]</w:t>
    </w:r>
  </w:p>
  <w:p w:rsidR="0008215E" w:rsidRDefault="0008215E">
    <w:pPr>
      <w:pStyle w:val="Header"/>
    </w:pPr>
  </w:p>
  <w:p w:rsidR="001240D2" w:rsidRDefault="001240D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0BD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6AEE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4C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E8F"/>
    <w:rsid w:val="009B608F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64F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16593"/>
    <w:rsid w:val="00C20711"/>
    <w:rsid w:val="00C20B83"/>
    <w:rsid w:val="00C21009"/>
    <w:rsid w:val="00C2176A"/>
    <w:rsid w:val="00C230D3"/>
    <w:rsid w:val="00C234E3"/>
    <w:rsid w:val="00C23CC8"/>
    <w:rsid w:val="00C2418F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15E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182B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iPriority w:val="99"/>
    <w:semiHidden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3</cp:revision>
  <dcterms:created xsi:type="dcterms:W3CDTF">2014-02-28T03:54:00Z</dcterms:created>
  <dcterms:modified xsi:type="dcterms:W3CDTF">2014-03-13T01:49:00Z</dcterms:modified>
</cp:coreProperties>
</file>