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C2" w:rsidRPr="00EF5AC2" w:rsidRDefault="00D13F2D" w:rsidP="00EF5AC2">
      <w:pPr>
        <w:pStyle w:val="Heading1"/>
        <w:pBdr>
          <w:top w:val="none" w:sz="0" w:space="0" w:color="auto"/>
        </w:pBdr>
        <w:shd w:val="clear" w:color="auto" w:fill="auto"/>
        <w:spacing w:before="0" w:after="360"/>
        <w:ind w:left="0" w:right="0"/>
        <w:jc w:val="center"/>
        <w:rPr>
          <w:rFonts w:asciiTheme="minorHAnsi" w:hAnsiTheme="minorHAnsi"/>
          <w:caps w:val="0"/>
          <w:noProof/>
          <w:color w:val="auto"/>
          <w:sz w:val="32"/>
          <w:lang w:eastAsia="en-AU"/>
        </w:rPr>
      </w:pPr>
      <w:bookmarkStart w:id="0" w:name="_GoBack"/>
      <w:bookmarkEnd w:id="0"/>
      <w:r w:rsidRPr="0020574F">
        <w:rPr>
          <w:rFonts w:asciiTheme="minorHAnsi" w:hAnsiTheme="minorHAnsi"/>
          <w:caps w:val="0"/>
          <w:noProof/>
          <w:color w:val="auto"/>
          <w:sz w:val="32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-18415</wp:posOffset>
            </wp:positionV>
            <wp:extent cx="1447998" cy="738195"/>
            <wp:effectExtent l="19050" t="0" r="0" b="0"/>
            <wp:wrapNone/>
            <wp:docPr id="1" name="Picture 1" descr="ACT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98" cy="7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29F">
        <w:rPr>
          <w:rFonts w:asciiTheme="minorHAnsi" w:hAnsiTheme="minorHAnsi"/>
          <w:caps w:val="0"/>
          <w:noProof/>
          <w:color w:val="auto"/>
          <w:sz w:val="32"/>
          <w:lang w:eastAsia="en-AU"/>
        </w:rPr>
        <w:t xml:space="preserve">     </w:t>
      </w:r>
      <w:r w:rsidR="00EF5AC2" w:rsidRPr="00EF5AC2">
        <w:rPr>
          <w:rFonts w:asciiTheme="minorHAnsi" w:hAnsiTheme="minorHAnsi"/>
          <w:caps w:val="0"/>
          <w:noProof/>
          <w:color w:val="auto"/>
          <w:sz w:val="32"/>
          <w:lang w:eastAsia="en-AU"/>
        </w:rPr>
        <w:t>Infrastructure Finance, and Capital Works (IFCW)</w:t>
      </w:r>
      <w:r>
        <w:rPr>
          <w:rFonts w:asciiTheme="minorHAnsi" w:hAnsiTheme="minorHAnsi"/>
          <w:caps w:val="0"/>
          <w:noProof/>
          <w:color w:val="auto"/>
          <w:sz w:val="32"/>
          <w:lang w:eastAsia="en-AU"/>
        </w:rPr>
        <w:br/>
      </w:r>
      <w:r w:rsidR="00EF5AC2" w:rsidRPr="00EF5AC2">
        <w:rPr>
          <w:rFonts w:asciiTheme="minorHAnsi" w:hAnsiTheme="minorHAnsi"/>
          <w:caps w:val="0"/>
          <w:noProof/>
          <w:color w:val="auto"/>
          <w:sz w:val="32"/>
          <w:lang w:eastAsia="en-AU"/>
        </w:rPr>
        <w:t xml:space="preserve">QUALITY CHECKLIST </w:t>
      </w:r>
      <w:r w:rsidR="00EA6EFF">
        <w:rPr>
          <w:rFonts w:asciiTheme="minorHAnsi" w:hAnsiTheme="minorHAnsi"/>
          <w:caps w:val="0"/>
          <w:noProof/>
          <w:color w:val="auto"/>
          <w:sz w:val="32"/>
          <w:lang w:eastAsia="en-AU"/>
        </w:rPr>
        <w:t xml:space="preserve">CIVIL </w:t>
      </w:r>
      <w:r w:rsidR="00EF5AC2" w:rsidRPr="00EF5AC2">
        <w:rPr>
          <w:rFonts w:asciiTheme="minorHAnsi" w:hAnsiTheme="minorHAnsi"/>
          <w:caps w:val="0"/>
          <w:noProof/>
          <w:color w:val="auto"/>
          <w:sz w:val="32"/>
          <w:lang w:eastAsia="en-AU"/>
        </w:rPr>
        <w:t>PROJECTS</w:t>
      </w:r>
      <w:r w:rsidR="00EF5AC2" w:rsidRPr="00EF5AC2">
        <w:rPr>
          <w:rFonts w:asciiTheme="minorHAnsi" w:hAnsiTheme="minorHAnsi"/>
          <w:caps w:val="0"/>
          <w:noProof/>
          <w:color w:val="auto"/>
          <w:sz w:val="32"/>
          <w:lang w:eastAsia="en-AU"/>
        </w:rPr>
        <w:br/>
      </w:r>
      <w:r w:rsidR="004F798F">
        <w:rPr>
          <w:rFonts w:asciiTheme="minorHAnsi" w:hAnsiTheme="minorHAnsi"/>
          <w:caps w:val="0"/>
          <w:noProof/>
          <w:color w:val="auto"/>
          <w:sz w:val="32"/>
          <w:lang w:eastAsia="en-AU"/>
        </w:rPr>
        <w:t xml:space="preserve">MONTHLY </w:t>
      </w:r>
      <w:r w:rsidR="004F798F" w:rsidRPr="00EF5AC2">
        <w:rPr>
          <w:rFonts w:asciiTheme="minorHAnsi" w:hAnsiTheme="minorHAnsi"/>
          <w:caps w:val="0"/>
          <w:noProof/>
          <w:color w:val="auto"/>
          <w:sz w:val="32"/>
          <w:lang w:eastAsia="en-AU"/>
        </w:rPr>
        <w:t>REVIEW</w:t>
      </w:r>
    </w:p>
    <w:p w:rsidR="00733DEF" w:rsidRPr="00270D82" w:rsidRDefault="00733DEF" w:rsidP="00733DEF">
      <w:pPr>
        <w:tabs>
          <w:tab w:val="left" w:pos="0"/>
        </w:tabs>
        <w:spacing w:after="0"/>
        <w:rPr>
          <w:rStyle w:val="PlaceholderText"/>
          <w:b/>
          <w:bCs/>
          <w:color w:val="808080" w:themeColor="background1" w:themeShade="80"/>
          <w:sz w:val="22"/>
          <w:szCs w:val="22"/>
        </w:rPr>
      </w:pPr>
      <w:r w:rsidRPr="00270D82">
        <w:rPr>
          <w:rStyle w:val="PlaceholderText"/>
          <w:b/>
          <w:bCs/>
          <w:color w:val="808080" w:themeColor="background1" w:themeShade="80"/>
          <w:sz w:val="22"/>
          <w:szCs w:val="22"/>
        </w:rPr>
        <w:t xml:space="preserve">For use by IFCW Project officers and </w:t>
      </w:r>
      <w:r w:rsidR="00EA6EFF" w:rsidRPr="00EA6EFF">
        <w:rPr>
          <w:rStyle w:val="PlaceholderText"/>
          <w:b/>
          <w:bCs/>
          <w:color w:val="808080" w:themeColor="background1" w:themeShade="80"/>
          <w:sz w:val="22"/>
          <w:szCs w:val="22"/>
        </w:rPr>
        <w:t>Design Agents and Superintendent</w:t>
      </w:r>
      <w:r w:rsidRPr="00270D82">
        <w:rPr>
          <w:rStyle w:val="PlaceholderText"/>
          <w:b/>
          <w:bCs/>
          <w:color w:val="808080" w:themeColor="background1" w:themeShade="80"/>
          <w:sz w:val="22"/>
          <w:szCs w:val="22"/>
        </w:rPr>
        <w:t>.</w:t>
      </w:r>
    </w:p>
    <w:p w:rsidR="00733DEF" w:rsidRDefault="00733DEF" w:rsidP="00733DEF">
      <w:pPr>
        <w:tabs>
          <w:tab w:val="left" w:pos="0"/>
        </w:tabs>
        <w:spacing w:after="0"/>
        <w:rPr>
          <w:rStyle w:val="PlaceholderText"/>
          <w:b/>
          <w:bCs/>
          <w:color w:val="808080" w:themeColor="background1" w:themeShade="80"/>
          <w:sz w:val="22"/>
          <w:szCs w:val="22"/>
        </w:rPr>
      </w:pPr>
    </w:p>
    <w:p w:rsidR="008E64B8" w:rsidRDefault="00EA6EFF" w:rsidP="008E64B8">
      <w:pPr>
        <w:pStyle w:val="Default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MONTHLY</w:t>
      </w:r>
      <w:r w:rsidR="008E64B8" w:rsidRPr="00213B5C">
        <w:rPr>
          <w:b/>
          <w:sz w:val="40"/>
          <w:szCs w:val="40"/>
          <w:u w:val="single"/>
        </w:rPr>
        <w:t xml:space="preserve"> REVIEW</w:t>
      </w:r>
    </w:p>
    <w:p w:rsidR="00A62AFD" w:rsidRPr="00213B5C" w:rsidRDefault="00A62AFD" w:rsidP="008E64B8">
      <w:pPr>
        <w:pStyle w:val="Default"/>
        <w:jc w:val="center"/>
        <w:rPr>
          <w:rFonts w:ascii="Calibri" w:hAnsi="Calibri"/>
          <w:b/>
          <w:sz w:val="40"/>
          <w:szCs w:val="40"/>
          <w:u w:val="single"/>
        </w:rPr>
      </w:pPr>
    </w:p>
    <w:p w:rsidR="00733DEF" w:rsidRPr="00EA6EFF" w:rsidRDefault="00733DEF" w:rsidP="00733DEF">
      <w:pPr>
        <w:pStyle w:val="Heading1"/>
        <w:spacing w:before="0" w:after="0"/>
        <w:rPr>
          <w:sz w:val="28"/>
          <w:szCs w:val="28"/>
        </w:rPr>
      </w:pPr>
      <w:r w:rsidRPr="00EA6EFF">
        <w:rPr>
          <w:sz w:val="28"/>
          <w:szCs w:val="28"/>
        </w:rPr>
        <w:t>IFCW Officer to Complete</w:t>
      </w:r>
    </w:p>
    <w:p w:rsidR="00733DEF" w:rsidRPr="00733DEF" w:rsidRDefault="00733DEF" w:rsidP="00733DEF">
      <w:pPr>
        <w:tabs>
          <w:tab w:val="left" w:pos="0"/>
        </w:tabs>
        <w:spacing w:after="0"/>
        <w:rPr>
          <w:sz w:val="22"/>
          <w:szCs w:val="22"/>
        </w:rPr>
      </w:pPr>
    </w:p>
    <w:tbl>
      <w:tblPr>
        <w:tblW w:w="496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7858"/>
      </w:tblGrid>
      <w:tr w:rsidR="00733DEF" w:rsidRPr="00733DEF" w:rsidTr="004F4ABC">
        <w:tc>
          <w:tcPr>
            <w:tcW w:w="1217" w:type="pct"/>
            <w:vAlign w:val="center"/>
          </w:tcPr>
          <w:p w:rsidR="00733DEF" w:rsidRPr="00270D82" w:rsidRDefault="00733DEF" w:rsidP="00270D82">
            <w:pPr>
              <w:spacing w:before="0" w:after="0"/>
              <w:ind w:left="0"/>
              <w:rPr>
                <w:color w:val="548DD4" w:themeColor="text2" w:themeTint="99"/>
                <w:sz w:val="22"/>
                <w:szCs w:val="22"/>
              </w:rPr>
            </w:pPr>
            <w:r w:rsidRPr="00270D82">
              <w:rPr>
                <w:color w:val="548DD4" w:themeColor="text2" w:themeTint="99"/>
                <w:sz w:val="22"/>
                <w:szCs w:val="22"/>
              </w:rPr>
              <w:t>Project:</w:t>
            </w:r>
          </w:p>
        </w:tc>
        <w:tc>
          <w:tcPr>
            <w:tcW w:w="3783" w:type="pct"/>
            <w:vAlign w:val="center"/>
          </w:tcPr>
          <w:p w:rsidR="00733DEF" w:rsidRPr="00733DEF" w:rsidRDefault="00733DEF" w:rsidP="00DC0A3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733DEF" w:rsidRPr="00733DEF" w:rsidTr="004F4ABC">
        <w:tc>
          <w:tcPr>
            <w:tcW w:w="1217" w:type="pct"/>
            <w:vAlign w:val="center"/>
          </w:tcPr>
          <w:p w:rsidR="00733DEF" w:rsidRPr="00270D82" w:rsidRDefault="00733DEF" w:rsidP="00270D82">
            <w:pPr>
              <w:spacing w:before="0" w:after="0"/>
              <w:ind w:left="0"/>
              <w:rPr>
                <w:color w:val="548DD4" w:themeColor="text2" w:themeTint="99"/>
                <w:sz w:val="22"/>
                <w:szCs w:val="22"/>
              </w:rPr>
            </w:pPr>
            <w:r w:rsidRPr="00270D82">
              <w:rPr>
                <w:color w:val="548DD4" w:themeColor="text2" w:themeTint="99"/>
                <w:sz w:val="22"/>
                <w:szCs w:val="22"/>
              </w:rPr>
              <w:t>Date of Check:</w:t>
            </w:r>
          </w:p>
        </w:tc>
        <w:sdt>
          <w:sdtPr>
            <w:rPr>
              <w:sz w:val="22"/>
              <w:szCs w:val="22"/>
            </w:rPr>
            <w:id w:val="9467860"/>
            <w:placeholder>
              <w:docPart w:val="257D379883F84D62BDE10375B154B01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3" w:type="pct"/>
                <w:vAlign w:val="center"/>
              </w:tcPr>
              <w:p w:rsidR="00733DEF" w:rsidRPr="00733DEF" w:rsidRDefault="00270D82" w:rsidP="00DC0A37">
                <w:pPr>
                  <w:spacing w:before="120" w:after="120"/>
                  <w:rPr>
                    <w:sz w:val="22"/>
                    <w:szCs w:val="22"/>
                  </w:rPr>
                </w:pPr>
                <w:r w:rsidRPr="00253EE7">
                  <w:rPr>
                    <w:rStyle w:val="PlaceholderText"/>
                    <w:sz w:val="22"/>
                    <w:szCs w:val="22"/>
                  </w:rPr>
                  <w:t>Click here to enter a date</w:t>
                </w:r>
              </w:p>
            </w:tc>
          </w:sdtContent>
        </w:sdt>
      </w:tr>
      <w:tr w:rsidR="00733DEF" w:rsidRPr="00733DEF" w:rsidTr="004F4ABC">
        <w:tc>
          <w:tcPr>
            <w:tcW w:w="1217" w:type="pct"/>
            <w:vAlign w:val="center"/>
          </w:tcPr>
          <w:p w:rsidR="00733DEF" w:rsidRPr="00270D82" w:rsidRDefault="00733DEF" w:rsidP="00270D82">
            <w:pPr>
              <w:spacing w:before="0" w:after="0"/>
              <w:ind w:left="0"/>
              <w:rPr>
                <w:color w:val="548DD4" w:themeColor="text2" w:themeTint="99"/>
                <w:sz w:val="22"/>
                <w:szCs w:val="22"/>
              </w:rPr>
            </w:pPr>
            <w:r w:rsidRPr="00270D82">
              <w:rPr>
                <w:color w:val="548DD4" w:themeColor="text2" w:themeTint="99"/>
                <w:sz w:val="22"/>
                <w:szCs w:val="22"/>
              </w:rPr>
              <w:t>Project Officer:</w:t>
            </w:r>
          </w:p>
        </w:tc>
        <w:tc>
          <w:tcPr>
            <w:tcW w:w="3783" w:type="pct"/>
            <w:vAlign w:val="center"/>
          </w:tcPr>
          <w:p w:rsidR="00733DEF" w:rsidRPr="00733DEF" w:rsidRDefault="00733DEF" w:rsidP="00DC0A3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8E64B8" w:rsidRPr="00733DEF" w:rsidTr="008E64B8">
        <w:tc>
          <w:tcPr>
            <w:tcW w:w="1217" w:type="pct"/>
          </w:tcPr>
          <w:p w:rsidR="00EA6EFF" w:rsidRPr="00EA6EFF" w:rsidRDefault="00EA6EFF" w:rsidP="00EA6EFF">
            <w:pPr>
              <w:spacing w:before="0" w:after="0"/>
              <w:ind w:left="0"/>
              <w:rPr>
                <w:color w:val="548DD4" w:themeColor="text2" w:themeTint="99"/>
                <w:sz w:val="22"/>
                <w:szCs w:val="22"/>
              </w:rPr>
            </w:pPr>
            <w:r w:rsidRPr="00EA6EFF">
              <w:rPr>
                <w:color w:val="548DD4" w:themeColor="text2" w:themeTint="99"/>
                <w:sz w:val="22"/>
                <w:szCs w:val="22"/>
              </w:rPr>
              <w:t>Design Agent /</w:t>
            </w:r>
          </w:p>
          <w:p w:rsidR="008E64B8" w:rsidRPr="008E64B8" w:rsidRDefault="00EA6EFF" w:rsidP="00EA6EFF">
            <w:pPr>
              <w:spacing w:before="0" w:after="0"/>
              <w:ind w:left="0"/>
              <w:rPr>
                <w:color w:val="548DD4" w:themeColor="text2" w:themeTint="99"/>
                <w:sz w:val="22"/>
                <w:szCs w:val="22"/>
              </w:rPr>
            </w:pPr>
            <w:r w:rsidRPr="00EA6EFF">
              <w:rPr>
                <w:color w:val="548DD4" w:themeColor="text2" w:themeTint="99"/>
                <w:sz w:val="22"/>
                <w:szCs w:val="22"/>
              </w:rPr>
              <w:t>Superintendent:</w:t>
            </w:r>
          </w:p>
        </w:tc>
        <w:tc>
          <w:tcPr>
            <w:tcW w:w="3783" w:type="pct"/>
          </w:tcPr>
          <w:p w:rsidR="008E64B8" w:rsidRDefault="008E64B8" w:rsidP="00DC0A37">
            <w:pPr>
              <w:spacing w:before="120" w:after="120"/>
              <w:rPr>
                <w:sz w:val="22"/>
                <w:szCs w:val="22"/>
              </w:rPr>
            </w:pPr>
          </w:p>
          <w:p w:rsidR="008E64B8" w:rsidRDefault="008E64B8" w:rsidP="00DC0A37">
            <w:pPr>
              <w:spacing w:before="120" w:after="120"/>
              <w:rPr>
                <w:sz w:val="22"/>
                <w:szCs w:val="22"/>
              </w:rPr>
            </w:pPr>
          </w:p>
          <w:p w:rsidR="008E64B8" w:rsidRPr="00733DEF" w:rsidRDefault="008E64B8" w:rsidP="00DC0A3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:rsidR="00733DEF" w:rsidRDefault="00733DEF" w:rsidP="008E64B8">
      <w:pPr>
        <w:tabs>
          <w:tab w:val="left" w:pos="0"/>
        </w:tabs>
        <w:spacing w:after="0"/>
        <w:rPr>
          <w:b/>
          <w:sz w:val="22"/>
          <w:szCs w:val="22"/>
          <w:u w:val="single"/>
        </w:rPr>
      </w:pPr>
    </w:p>
    <w:p w:rsidR="00A62AFD" w:rsidRPr="00EA6EFF" w:rsidRDefault="00A62AFD" w:rsidP="00A62AFD">
      <w:pPr>
        <w:pStyle w:val="Heading1"/>
        <w:spacing w:before="0" w:after="0"/>
        <w:rPr>
          <w:sz w:val="28"/>
          <w:szCs w:val="28"/>
        </w:rPr>
      </w:pPr>
      <w:r w:rsidRPr="00A62AFD">
        <w:rPr>
          <w:sz w:val="28"/>
          <w:szCs w:val="28"/>
        </w:rPr>
        <w:t>Monthly Project Review</w:t>
      </w:r>
    </w:p>
    <w:p w:rsidR="00A62AFD" w:rsidRDefault="00A62AFD" w:rsidP="008E64B8">
      <w:pPr>
        <w:tabs>
          <w:tab w:val="left" w:pos="0"/>
        </w:tabs>
        <w:spacing w:after="0"/>
        <w:rPr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0A0" w:firstRow="1" w:lastRow="0" w:firstColumn="1" w:lastColumn="0" w:noHBand="0" w:noVBand="0"/>
      </w:tblPr>
      <w:tblGrid>
        <w:gridCol w:w="889"/>
        <w:gridCol w:w="3938"/>
        <w:gridCol w:w="686"/>
        <w:gridCol w:w="655"/>
        <w:gridCol w:w="4289"/>
      </w:tblGrid>
      <w:tr w:rsidR="00A62AFD" w:rsidTr="00A62AFD">
        <w:trPr>
          <w:trHeight w:hRule="exact" w:val="427"/>
          <w:tblHeader/>
        </w:trPr>
        <w:tc>
          <w:tcPr>
            <w:tcW w:w="425" w:type="pct"/>
            <w:shd w:val="clear" w:color="auto" w:fill="D5DCE4"/>
            <w:vAlign w:val="center"/>
            <w:hideMark/>
          </w:tcPr>
          <w:p w:rsidR="00A62AFD" w:rsidRDefault="00A62AFD">
            <w:pPr>
              <w:keepNext/>
              <w:spacing w:after="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ITEM:</w:t>
            </w:r>
          </w:p>
        </w:tc>
        <w:tc>
          <w:tcPr>
            <w:tcW w:w="1883" w:type="pct"/>
            <w:shd w:val="clear" w:color="auto" w:fill="D5DCE4"/>
            <w:vAlign w:val="center"/>
            <w:hideMark/>
          </w:tcPr>
          <w:p w:rsidR="00A62AFD" w:rsidRDefault="00A62AFD">
            <w:pPr>
              <w:keepNext/>
              <w:spacing w:after="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DESCRIPTION:</w:t>
            </w:r>
          </w:p>
        </w:tc>
        <w:tc>
          <w:tcPr>
            <w:tcW w:w="328" w:type="pct"/>
            <w:shd w:val="clear" w:color="auto" w:fill="D5DCE4"/>
            <w:vAlign w:val="center"/>
            <w:hideMark/>
          </w:tcPr>
          <w:p w:rsidR="00A62AFD" w:rsidRDefault="00A62AFD">
            <w:pPr>
              <w:keepNext/>
              <w:spacing w:after="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13" w:type="pct"/>
            <w:shd w:val="clear" w:color="auto" w:fill="D5DCE4"/>
            <w:vAlign w:val="center"/>
            <w:hideMark/>
          </w:tcPr>
          <w:p w:rsidR="00A62AFD" w:rsidRDefault="00A62AFD">
            <w:pPr>
              <w:keepNext/>
              <w:spacing w:after="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051" w:type="pct"/>
            <w:shd w:val="clear" w:color="auto" w:fill="D5DCE4"/>
            <w:vAlign w:val="center"/>
            <w:hideMark/>
          </w:tcPr>
          <w:p w:rsidR="00A62AFD" w:rsidRDefault="00A62AFD">
            <w:pPr>
              <w:keepNext/>
              <w:spacing w:after="0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COMMENTS</w:t>
            </w: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83" w:type="pct"/>
            <w:vAlign w:val="center"/>
            <w:hideMark/>
          </w:tcPr>
          <w:p w:rsidR="00A62AFD" w:rsidRPr="00A62AFD" w:rsidRDefault="00A62AFD" w:rsidP="00A62AFD">
            <w:pPr>
              <w:pStyle w:val="TableParagraph"/>
              <w:kinsoku w:val="0"/>
              <w:overflowPunct w:val="0"/>
              <w:ind w:left="105"/>
              <w:rPr>
                <w:color w:val="000000"/>
                <w:sz w:val="22"/>
                <w:szCs w:val="22"/>
              </w:rPr>
            </w:pPr>
            <w:r w:rsidRPr="00A62AFD">
              <w:rPr>
                <w:color w:val="232C33"/>
                <w:sz w:val="22"/>
                <w:szCs w:val="22"/>
              </w:rPr>
              <w:t xml:space="preserve">Have adequate A3 copies of all drawing </w:t>
            </w:r>
            <w:r w:rsidRPr="00A62AFD">
              <w:rPr>
                <w:color w:val="000000"/>
                <w:sz w:val="22"/>
                <w:szCs w:val="22"/>
              </w:rPr>
              <w:t>amendments been issued under the cover of a ‘Document</w:t>
            </w:r>
          </w:p>
          <w:p w:rsidR="00A62AFD" w:rsidRPr="00A62AFD" w:rsidRDefault="00A62AFD" w:rsidP="00A62AFD">
            <w:pPr>
              <w:spacing w:after="0"/>
              <w:jc w:val="both"/>
              <w:rPr>
                <w:sz w:val="22"/>
                <w:szCs w:val="22"/>
              </w:rPr>
            </w:pPr>
            <w:r w:rsidRPr="00A62AFD">
              <w:rPr>
                <w:sz w:val="22"/>
                <w:szCs w:val="22"/>
              </w:rPr>
              <w:t>Transmittal’?</w:t>
            </w:r>
          </w:p>
        </w:tc>
        <w:tc>
          <w:tcPr>
            <w:tcW w:w="328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rPr>
                <w:sz w:val="22"/>
                <w:szCs w:val="22"/>
              </w:rPr>
            </w:pPr>
          </w:p>
        </w:tc>
      </w:tr>
      <w:tr w:rsidR="00A62AFD" w:rsidTr="002B129F">
        <w:trPr>
          <w:trHeight w:val="563"/>
        </w:trPr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83" w:type="pct"/>
            <w:vAlign w:val="center"/>
          </w:tcPr>
          <w:p w:rsidR="00A62AFD" w:rsidRPr="00A62AFD" w:rsidRDefault="00A62AFD" w:rsidP="00A62A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left="105" w:right="95"/>
              <w:jc w:val="both"/>
              <w:rPr>
                <w:rFonts w:cs="Calibri"/>
                <w:sz w:val="22"/>
                <w:szCs w:val="22"/>
                <w:lang w:eastAsia="en-AU"/>
              </w:rPr>
            </w:pPr>
            <w:r w:rsidRPr="00A62AFD">
              <w:rPr>
                <w:rFonts w:cs="Calibri"/>
                <w:sz w:val="22"/>
                <w:szCs w:val="22"/>
                <w:lang w:eastAsia="en-AU"/>
              </w:rPr>
              <w:t>Have A1 copies been provided as appropriate and amendments been issued under the cover of a‘</w:t>
            </w:r>
          </w:p>
          <w:p w:rsidR="00A62AFD" w:rsidRPr="00A62AFD" w:rsidRDefault="00A62AFD" w:rsidP="00A62AFD">
            <w:pPr>
              <w:spacing w:after="0"/>
              <w:jc w:val="both"/>
              <w:rPr>
                <w:sz w:val="22"/>
                <w:szCs w:val="22"/>
              </w:rPr>
            </w:pPr>
            <w:r w:rsidRPr="00A62AFD">
              <w:rPr>
                <w:rFonts w:cs="Calibri"/>
                <w:sz w:val="22"/>
                <w:szCs w:val="22"/>
                <w:lang w:eastAsia="en-AU"/>
              </w:rPr>
              <w:t>Document Transmittal’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83" w:type="pct"/>
            <w:vAlign w:val="center"/>
          </w:tcPr>
          <w:p w:rsidR="00A62AFD" w:rsidRPr="00A62AFD" w:rsidRDefault="00A62AFD" w:rsidP="00A62A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after="0" w:line="257" w:lineRule="exact"/>
              <w:ind w:left="105" w:right="0"/>
              <w:rPr>
                <w:rFonts w:cs="Calibri"/>
                <w:sz w:val="22"/>
                <w:szCs w:val="22"/>
                <w:lang w:eastAsia="en-AU"/>
              </w:rPr>
            </w:pPr>
            <w:r w:rsidRPr="00A62AFD">
              <w:rPr>
                <w:rFonts w:cs="Calibri"/>
                <w:sz w:val="22"/>
                <w:szCs w:val="22"/>
                <w:lang w:eastAsia="en-AU"/>
              </w:rPr>
              <w:t>Is the Project drawing register up to</w:t>
            </w:r>
          </w:p>
          <w:p w:rsidR="00A62AFD" w:rsidRPr="00A62AFD" w:rsidRDefault="00A62AFD" w:rsidP="00A62AF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eastAsia="en-AU"/>
              </w:rPr>
              <w:t>d</w:t>
            </w:r>
            <w:r w:rsidRPr="00A62AFD">
              <w:rPr>
                <w:rFonts w:cs="Calibri"/>
                <w:sz w:val="22"/>
                <w:szCs w:val="22"/>
                <w:lang w:eastAsia="en-AU"/>
              </w:rPr>
              <w:t>ate?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83" w:type="pct"/>
            <w:vAlign w:val="center"/>
          </w:tcPr>
          <w:p w:rsidR="00A62AFD" w:rsidRPr="00A62AFD" w:rsidRDefault="00A62AFD" w:rsidP="00A62A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after="0" w:line="254" w:lineRule="exact"/>
              <w:ind w:left="105" w:right="0"/>
              <w:rPr>
                <w:rFonts w:cs="Calibri"/>
                <w:sz w:val="22"/>
                <w:szCs w:val="22"/>
                <w:lang w:eastAsia="en-AU"/>
              </w:rPr>
            </w:pPr>
            <w:r w:rsidRPr="00A62AFD">
              <w:rPr>
                <w:rFonts w:cs="Calibri"/>
                <w:sz w:val="22"/>
                <w:szCs w:val="22"/>
                <w:lang w:eastAsia="en-AU"/>
              </w:rPr>
              <w:t>Have  all   changes  to   the  works as</w:t>
            </w:r>
          </w:p>
          <w:p w:rsidR="00A62AFD" w:rsidRPr="00A62AFD" w:rsidRDefault="00A62AFD" w:rsidP="00A62A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left="105" w:right="95"/>
              <w:jc w:val="both"/>
              <w:rPr>
                <w:rFonts w:cs="Calibri"/>
                <w:sz w:val="22"/>
                <w:szCs w:val="22"/>
                <w:lang w:eastAsia="en-AU"/>
              </w:rPr>
            </w:pPr>
            <w:r w:rsidRPr="00A62AFD">
              <w:rPr>
                <w:rFonts w:cs="Calibri"/>
                <w:sz w:val="22"/>
                <w:szCs w:val="22"/>
                <w:lang w:eastAsia="en-AU"/>
              </w:rPr>
              <w:t>detailed in site instructions, E-mails, changes to electronic set-out information or directions given in site meetings being transferred to the  amended  drawings  duly</w:t>
            </w:r>
            <w:r w:rsidRPr="00A62AFD">
              <w:rPr>
                <w:rFonts w:cs="Calibri"/>
                <w:spacing w:val="42"/>
                <w:sz w:val="22"/>
                <w:szCs w:val="22"/>
                <w:lang w:eastAsia="en-AU"/>
              </w:rPr>
              <w:t xml:space="preserve"> </w:t>
            </w:r>
            <w:r w:rsidRPr="00A62AFD">
              <w:rPr>
                <w:rFonts w:cs="Calibri"/>
                <w:sz w:val="22"/>
                <w:szCs w:val="22"/>
                <w:lang w:eastAsia="en-AU"/>
              </w:rPr>
              <w:t>issued</w:t>
            </w:r>
          </w:p>
          <w:p w:rsidR="00A62AFD" w:rsidRPr="00A62AFD" w:rsidRDefault="00A62AFD" w:rsidP="00A62AFD">
            <w:pPr>
              <w:spacing w:after="0"/>
              <w:jc w:val="both"/>
              <w:rPr>
                <w:sz w:val="22"/>
                <w:szCs w:val="22"/>
              </w:rPr>
            </w:pPr>
            <w:r w:rsidRPr="00A62AFD">
              <w:rPr>
                <w:rFonts w:cs="Calibri"/>
                <w:sz w:val="22"/>
                <w:szCs w:val="22"/>
                <w:lang w:eastAsia="en-AU"/>
              </w:rPr>
              <w:t>as above?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tabs>
                <w:tab w:val="left" w:pos="559"/>
                <w:tab w:val="left" w:pos="1077"/>
                <w:tab w:val="left" w:pos="1965"/>
                <w:tab w:val="left" w:pos="3239"/>
              </w:tabs>
              <w:kinsoku w:val="0"/>
              <w:overflowPunct w:val="0"/>
              <w:ind w:left="105" w:righ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ab/>
              <w:t>all</w:t>
            </w:r>
            <w:r>
              <w:rPr>
                <w:sz w:val="22"/>
                <w:szCs w:val="22"/>
              </w:rPr>
              <w:tab/>
              <w:t>E-data</w:t>
            </w:r>
            <w:r>
              <w:rPr>
                <w:sz w:val="22"/>
                <w:szCs w:val="22"/>
              </w:rPr>
              <w:tab/>
              <w:t>up-to-date</w:t>
            </w:r>
            <w:r>
              <w:rPr>
                <w:sz w:val="22"/>
                <w:szCs w:val="22"/>
              </w:rPr>
              <w:tab/>
              <w:t>in accordance with above changes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44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drawings?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tabs>
                <w:tab w:val="left" w:pos="1192"/>
                <w:tab w:val="left" w:pos="2157"/>
                <w:tab w:val="left" w:pos="3216"/>
              </w:tabs>
              <w:kinsoku w:val="0"/>
              <w:overflowPunct w:val="0"/>
              <w:spacing w:line="237" w:lineRule="auto"/>
              <w:ind w:left="105" w:righ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the current list of notified variations</w:t>
            </w:r>
            <w:r>
              <w:rPr>
                <w:sz w:val="22"/>
                <w:szCs w:val="22"/>
              </w:rPr>
              <w:tab/>
              <w:t>whether</w:t>
            </w:r>
            <w:r>
              <w:rPr>
                <w:sz w:val="22"/>
                <w:szCs w:val="22"/>
              </w:rPr>
              <w:tab/>
              <w:t>approved</w:t>
            </w:r>
            <w:r>
              <w:rPr>
                <w:sz w:val="22"/>
                <w:szCs w:val="22"/>
              </w:rPr>
              <w:tab/>
              <w:t>or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47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otherwise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the list of claims for extension of time made by the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24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contractor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3" w:line="270" w:lineRule="atLeast"/>
              <w:ind w:left="10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Superintendent processed the Contractors monthly progress claim on time?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130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project risks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ind w:left="105" w:right="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Contractor submitted claims in accordance with the Contract with sufficient detail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substantiation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line="237" w:lineRule="auto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Head Contractor signed up Back to Back Contracts with its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34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Subcontractors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tabs>
                <w:tab w:val="left" w:pos="635"/>
                <w:tab w:val="left" w:pos="1137"/>
                <w:tab w:val="left" w:pos="2303"/>
              </w:tabs>
              <w:kinsoku w:val="0"/>
              <w:overflowPunct w:val="0"/>
              <w:spacing w:line="248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</w:t>
            </w:r>
            <w:r>
              <w:rPr>
                <w:sz w:val="22"/>
                <w:szCs w:val="22"/>
              </w:rPr>
              <w:tab/>
              <w:t>the</w:t>
            </w:r>
            <w:r>
              <w:rPr>
                <w:sz w:val="22"/>
                <w:szCs w:val="22"/>
              </w:rPr>
              <w:tab/>
              <w:t>Contractor</w:t>
            </w:r>
            <w:r>
              <w:rPr>
                <w:sz w:val="22"/>
                <w:szCs w:val="22"/>
              </w:rPr>
              <w:tab/>
              <w:t>provided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70" w:lineRule="atLeast"/>
              <w:ind w:left="105"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Statutory Declaration advising that its Subcontractors have been duly paid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line="265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Contractor complying with OH&amp;S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34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Environmental Plans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Contractor performance report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70" w:lineRule="atLeast"/>
              <w:ind w:left="105" w:right="6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(AUSTROADS) complete as per scheduled requirement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tabs>
                <w:tab w:val="left" w:pos="657"/>
                <w:tab w:val="left" w:pos="1180"/>
                <w:tab w:val="left" w:pos="2371"/>
              </w:tabs>
              <w:kinsoku w:val="0"/>
              <w:overflowPunct w:val="0"/>
              <w:spacing w:line="246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</w:t>
            </w:r>
            <w:r>
              <w:rPr>
                <w:sz w:val="22"/>
                <w:szCs w:val="22"/>
              </w:rPr>
              <w:tab/>
              <w:t>the</w:t>
            </w:r>
            <w:r>
              <w:rPr>
                <w:sz w:val="22"/>
                <w:szCs w:val="22"/>
              </w:rPr>
              <w:tab/>
              <w:t>Contractor</w:t>
            </w:r>
            <w:r>
              <w:rPr>
                <w:sz w:val="22"/>
                <w:szCs w:val="22"/>
              </w:rPr>
              <w:tab/>
              <w:t>undertaken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70" w:lineRule="atLeast"/>
              <w:ind w:left="105"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 OH&amp;S Audits and has a Monthly Report been provided to the Superintendent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RPr="00A62AFD" w:rsidTr="002B129F">
        <w:trPr>
          <w:trHeight w:val="329"/>
        </w:trPr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Contractor undertake “tool box” meetings in accordance with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25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OHS regulations</w:t>
            </w:r>
          </w:p>
        </w:tc>
        <w:tc>
          <w:tcPr>
            <w:tcW w:w="328" w:type="pct"/>
            <w:vAlign w:val="center"/>
          </w:tcPr>
          <w:p w:rsidR="00A62AFD" w:rsidRP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62AFD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AFD">
              <w:rPr>
                <w:b/>
                <w:sz w:val="22"/>
                <w:szCs w:val="22"/>
              </w:rPr>
              <w:instrText xml:space="preserve"> FORMCHECKBOX </w:instrText>
            </w:r>
            <w:r w:rsidR="0052039F">
              <w:rPr>
                <w:b/>
                <w:sz w:val="22"/>
                <w:szCs w:val="22"/>
              </w:rPr>
            </w:r>
            <w:r w:rsidR="0052039F">
              <w:rPr>
                <w:b/>
                <w:sz w:val="22"/>
                <w:szCs w:val="22"/>
              </w:rPr>
              <w:fldChar w:fldCharType="separate"/>
            </w:r>
            <w:r w:rsidRPr="00A62AF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P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A62AFD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AFD">
              <w:rPr>
                <w:b/>
                <w:sz w:val="22"/>
                <w:szCs w:val="22"/>
              </w:rPr>
              <w:instrText xml:space="preserve"> FORMCHECKBOX </w:instrText>
            </w:r>
            <w:r w:rsidR="0052039F">
              <w:rPr>
                <w:b/>
                <w:sz w:val="22"/>
                <w:szCs w:val="22"/>
              </w:rPr>
            </w:r>
            <w:r w:rsidR="0052039F">
              <w:rPr>
                <w:b/>
                <w:sz w:val="22"/>
                <w:szCs w:val="22"/>
              </w:rPr>
              <w:fldChar w:fldCharType="separate"/>
            </w:r>
            <w:r w:rsidRPr="00A62AF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6" w:line="237" w:lineRule="auto"/>
              <w:ind w:left="105" w:righ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Contractor undertaken a “Risk Assessment” of the required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before="1" w:line="242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tabs>
                <w:tab w:val="left" w:pos="667"/>
                <w:tab w:val="left" w:pos="1199"/>
                <w:tab w:val="left" w:pos="2371"/>
              </w:tabs>
              <w:kinsoku w:val="0"/>
              <w:overflowPunct w:val="0"/>
              <w:spacing w:line="255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</w:t>
            </w:r>
            <w:r>
              <w:rPr>
                <w:sz w:val="22"/>
                <w:szCs w:val="22"/>
              </w:rPr>
              <w:tab/>
              <w:t>the</w:t>
            </w:r>
            <w:r>
              <w:rPr>
                <w:sz w:val="22"/>
                <w:szCs w:val="22"/>
              </w:rPr>
              <w:tab/>
              <w:t>contractor</w:t>
            </w:r>
            <w:r>
              <w:rPr>
                <w:sz w:val="22"/>
                <w:szCs w:val="22"/>
              </w:rPr>
              <w:tab/>
              <w:t>undertaken</w:t>
            </w:r>
          </w:p>
          <w:p w:rsidR="00A62AFD" w:rsidRDefault="00A62AFD" w:rsidP="00A62AFD">
            <w:pPr>
              <w:pStyle w:val="TableParagraph"/>
              <w:kinsoku w:val="0"/>
              <w:overflowPunct w:val="0"/>
              <w:spacing w:line="234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QA audits on the project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rPr>
          <w:trHeight w:val="468"/>
        </w:trPr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99"/>
              <w:ind w:left="105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Contractor complied with the testing frequency required under the Contract (Contractor to submit Test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Register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107"/>
              <w:ind w:left="105" w:right="7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Contractor undertake “WAE” survey of the works progressively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rPr>
          <w:trHeight w:val="581"/>
        </w:trPr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106"/>
              <w:ind w:left="105" w:right="1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Monthly Report adequately cover Budget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  <w:hideMark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111"/>
              <w:ind w:left="105" w:right="10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Monthly Report adequately cover Program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106"/>
              <w:ind w:left="105" w:right="8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Monthly Report adequately cover Variations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106"/>
              <w:ind w:left="105" w:righ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Monthly Report adequately cover Extensions of time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106"/>
              <w:ind w:left="105" w:right="1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Monthly Report adequately cover Risks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  <w:tr w:rsidR="00A62AFD" w:rsidTr="002B129F">
        <w:tc>
          <w:tcPr>
            <w:tcW w:w="425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26.</w:t>
            </w:r>
          </w:p>
        </w:tc>
        <w:tc>
          <w:tcPr>
            <w:tcW w:w="1883" w:type="pct"/>
          </w:tcPr>
          <w:p w:rsidR="00A62AFD" w:rsidRDefault="00A62AFD" w:rsidP="00A62AFD">
            <w:pPr>
              <w:pStyle w:val="TableParagraph"/>
              <w:kinsoku w:val="0"/>
              <w:overflowPunct w:val="0"/>
              <w:spacing w:before="94"/>
              <w:ind w:left="105" w:right="1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Monthly Report adequately cover Others</w:t>
            </w:r>
          </w:p>
        </w:tc>
        <w:tc>
          <w:tcPr>
            <w:tcW w:w="328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</w:tc>
        <w:tc>
          <w:tcPr>
            <w:tcW w:w="313" w:type="pct"/>
            <w:vAlign w:val="center"/>
          </w:tcPr>
          <w:p w:rsidR="00A62AFD" w:rsidRDefault="00A62AFD" w:rsidP="00A62AF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52039F">
              <w:rPr>
                <w:sz w:val="22"/>
                <w:szCs w:val="22"/>
              </w:rPr>
            </w:r>
            <w:r w:rsidR="005203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pct"/>
          </w:tcPr>
          <w:p w:rsidR="00A62AFD" w:rsidRPr="002B129F" w:rsidRDefault="00A62AFD" w:rsidP="002B129F">
            <w:pPr>
              <w:spacing w:after="0"/>
              <w:ind w:left="720" w:hanging="720"/>
              <w:rPr>
                <w:sz w:val="22"/>
                <w:szCs w:val="22"/>
              </w:rPr>
            </w:pPr>
          </w:p>
        </w:tc>
      </w:tr>
    </w:tbl>
    <w:p w:rsidR="00272B74" w:rsidRDefault="00272B74" w:rsidP="00272B74">
      <w:pPr>
        <w:pStyle w:val="Default"/>
      </w:pPr>
    </w:p>
    <w:p w:rsidR="00272B74" w:rsidRPr="00A62AFD" w:rsidRDefault="00272B74" w:rsidP="00272B74">
      <w:pPr>
        <w:pStyle w:val="Heading1"/>
        <w:spacing w:before="0" w:after="0"/>
        <w:rPr>
          <w:sz w:val="28"/>
          <w:szCs w:val="28"/>
        </w:rPr>
      </w:pPr>
      <w:r w:rsidRPr="00A62AFD">
        <w:rPr>
          <w:sz w:val="28"/>
          <w:szCs w:val="28"/>
        </w:rPr>
        <w:t>Infrastructure Finance and Capital Works Officer (IFCW) to Complete</w:t>
      </w:r>
    </w:p>
    <w:p w:rsidR="00272B74" w:rsidRDefault="00272B74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740"/>
        <w:gridCol w:w="3482"/>
        <w:gridCol w:w="1730"/>
        <w:gridCol w:w="3476"/>
        <w:gridCol w:w="29"/>
      </w:tblGrid>
      <w:tr w:rsidR="00272B74" w:rsidRPr="00693C6B" w:rsidTr="00270D82">
        <w:trPr>
          <w:trHeight w:hRule="exact" w:val="580"/>
        </w:trPr>
        <w:tc>
          <w:tcPr>
            <w:tcW w:w="5000" w:type="pct"/>
            <w:gridSpan w:val="5"/>
            <w:tcBorders>
              <w:bottom w:val="single" w:sz="4" w:space="0" w:color="999999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272B74" w:rsidRPr="00693C6B" w:rsidRDefault="00272B74" w:rsidP="00693C6B">
            <w:pPr>
              <w:spacing w:after="200" w:line="276" w:lineRule="auto"/>
              <w:ind w:left="0" w:right="0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t xml:space="preserve">Completed      </w:t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fldChar w:fldCharType="begin">
                <w:ffData>
                  <w:name w:val="Check3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52039F">
              <w:rPr>
                <w:rFonts w:eastAsia="Calibri" w:cs="Calibri"/>
                <w:sz w:val="22"/>
                <w:szCs w:val="22"/>
                <w:lang w:eastAsia="en-US"/>
              </w:rPr>
            </w:r>
            <w:r w:rsidR="0052039F">
              <w:rPr>
                <w:rFonts w:eastAsia="Calibri" w:cs="Calibri"/>
                <w:sz w:val="22"/>
                <w:szCs w:val="22"/>
                <w:lang w:eastAsia="en-US"/>
              </w:rPr>
              <w:fldChar w:fldCharType="separate"/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fldChar w:fldCharType="end"/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t xml:space="preserve"> Yes     </w:t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fldChar w:fldCharType="begin">
                <w:ffData>
                  <w:name w:val="Check3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52039F">
              <w:rPr>
                <w:rFonts w:eastAsia="Calibri" w:cs="Calibri"/>
                <w:sz w:val="22"/>
                <w:szCs w:val="22"/>
                <w:lang w:eastAsia="en-US"/>
              </w:rPr>
            </w:r>
            <w:r w:rsidR="0052039F">
              <w:rPr>
                <w:rFonts w:eastAsia="Calibri" w:cs="Calibri"/>
                <w:sz w:val="22"/>
                <w:szCs w:val="22"/>
                <w:lang w:eastAsia="en-US"/>
              </w:rPr>
              <w:fldChar w:fldCharType="separate"/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fldChar w:fldCharType="end"/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t xml:space="preserve"> No      </w:t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="0052039F">
              <w:rPr>
                <w:rFonts w:eastAsia="Calibri" w:cs="Calibri"/>
                <w:sz w:val="22"/>
                <w:szCs w:val="22"/>
                <w:lang w:eastAsia="en-US"/>
              </w:rPr>
            </w:r>
            <w:r w:rsidR="0052039F">
              <w:rPr>
                <w:rFonts w:eastAsia="Calibri" w:cs="Calibri"/>
                <w:sz w:val="22"/>
                <w:szCs w:val="22"/>
                <w:lang w:eastAsia="en-US"/>
              </w:rPr>
              <w:fldChar w:fldCharType="separate"/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fldChar w:fldCharType="end"/>
            </w:r>
            <w:r w:rsidRPr="00693C6B">
              <w:rPr>
                <w:rFonts w:eastAsia="Calibri" w:cs="Calibri"/>
                <w:sz w:val="22"/>
                <w:szCs w:val="22"/>
                <w:lang w:eastAsia="en-US"/>
              </w:rPr>
              <w:t xml:space="preserve"> N/A</w:t>
            </w:r>
          </w:p>
        </w:tc>
      </w:tr>
      <w:tr w:rsidR="00270D82" w:rsidRPr="00365B1C" w:rsidTr="00270D82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pct"/>
          <w:trHeight w:val="590"/>
        </w:trPr>
        <w:tc>
          <w:tcPr>
            <w:tcW w:w="832" w:type="pct"/>
          </w:tcPr>
          <w:p w:rsidR="00270D82" w:rsidRPr="00365B1C" w:rsidRDefault="00270D82" w:rsidP="00270D8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Prepared by: Print Name</w:t>
            </w:r>
          </w:p>
        </w:tc>
        <w:sdt>
          <w:sdtPr>
            <w:rPr>
              <w:sz w:val="22"/>
              <w:szCs w:val="22"/>
            </w:rPr>
            <w:id w:val="9467992"/>
            <w:placeholder>
              <w:docPart w:val="BDEF802F1561487FB53297C147EDCFAE"/>
            </w:placeholder>
            <w:showingPlcHdr/>
          </w:sdtPr>
          <w:sdtEndPr/>
          <w:sdtContent>
            <w:tc>
              <w:tcPr>
                <w:tcW w:w="1665" w:type="pct"/>
              </w:tcPr>
              <w:p w:rsidR="00270D82" w:rsidRPr="00365B1C" w:rsidRDefault="00270D82" w:rsidP="00270D82">
                <w:pPr>
                  <w:rPr>
                    <w:sz w:val="22"/>
                    <w:szCs w:val="22"/>
                  </w:rPr>
                </w:pPr>
                <w:r w:rsidRPr="009409DA">
                  <w:rPr>
                    <w:rStyle w:val="PlaceholderText"/>
                    <w:sz w:val="22"/>
                    <w:szCs w:val="22"/>
                  </w:rPr>
                  <w:t>Insert your full name.</w:t>
                </w:r>
              </w:p>
            </w:tc>
          </w:sdtContent>
        </w:sdt>
        <w:tc>
          <w:tcPr>
            <w:tcW w:w="827" w:type="pct"/>
          </w:tcPr>
          <w:p w:rsidR="00270D82" w:rsidRPr="00365B1C" w:rsidRDefault="00270D82" w:rsidP="00270D8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Title/Position:</w:t>
            </w:r>
          </w:p>
        </w:tc>
        <w:sdt>
          <w:sdtPr>
            <w:rPr>
              <w:sz w:val="22"/>
              <w:szCs w:val="22"/>
            </w:rPr>
            <w:id w:val="9468002"/>
            <w:placeholder>
              <w:docPart w:val="16F694EC685D4DF3A25B9A80A61103C0"/>
            </w:placeholder>
            <w:showingPlcHdr/>
          </w:sdtPr>
          <w:sdtEndPr/>
          <w:sdtContent>
            <w:tc>
              <w:tcPr>
                <w:tcW w:w="1662" w:type="pct"/>
              </w:tcPr>
              <w:p w:rsidR="00270D82" w:rsidRPr="00365B1C" w:rsidRDefault="00270D82" w:rsidP="00270D82">
                <w:pPr>
                  <w:rPr>
                    <w:sz w:val="22"/>
                    <w:szCs w:val="22"/>
                  </w:rPr>
                </w:pPr>
                <w:r w:rsidRPr="009409DA">
                  <w:rPr>
                    <w:rStyle w:val="PlaceholderText"/>
                    <w:sz w:val="22"/>
                    <w:szCs w:val="22"/>
                  </w:rPr>
                  <w:t>Insert you position or title.</w:t>
                </w:r>
              </w:p>
            </w:tc>
          </w:sdtContent>
        </w:sdt>
      </w:tr>
      <w:tr w:rsidR="00270D82" w:rsidRPr="00365B1C" w:rsidTr="00A62AF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pct"/>
        </w:trPr>
        <w:tc>
          <w:tcPr>
            <w:tcW w:w="832" w:type="pct"/>
          </w:tcPr>
          <w:p w:rsidR="00270D82" w:rsidRPr="00365B1C" w:rsidRDefault="00270D82" w:rsidP="00270D8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1493902"/>
            <w:placeholder>
              <w:docPart w:val="63286CD95AD94698BAAA9CC68CF7945F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154" w:type="pct"/>
                <w:gridSpan w:val="3"/>
              </w:tcPr>
              <w:p w:rsidR="00270D82" w:rsidRPr="00365B1C" w:rsidRDefault="00270D82" w:rsidP="00270D82">
                <w:pPr>
                  <w:rPr>
                    <w:sz w:val="22"/>
                    <w:szCs w:val="22"/>
                  </w:rPr>
                </w:pPr>
                <w:r w:rsidRPr="00182FB2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270D82" w:rsidRDefault="00270D82" w:rsidP="00733DEF">
      <w:pPr>
        <w:rPr>
          <w:noProof/>
          <w:lang w:eastAsia="en-AU"/>
        </w:rPr>
      </w:pPr>
    </w:p>
    <w:tbl>
      <w:tblPr>
        <w:tblW w:w="4985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482"/>
        <w:gridCol w:w="1729"/>
        <w:gridCol w:w="3475"/>
      </w:tblGrid>
      <w:tr w:rsidR="00270D82" w:rsidRPr="00365B1C" w:rsidTr="00A62AFD">
        <w:trPr>
          <w:trHeight w:val="590"/>
        </w:trPr>
        <w:tc>
          <w:tcPr>
            <w:tcW w:w="1740" w:type="dxa"/>
          </w:tcPr>
          <w:p w:rsidR="00270D82" w:rsidRPr="00365B1C" w:rsidRDefault="00270D82" w:rsidP="00270D8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Checked by: Print Name</w:t>
            </w:r>
          </w:p>
        </w:tc>
        <w:sdt>
          <w:sdtPr>
            <w:rPr>
              <w:sz w:val="22"/>
              <w:szCs w:val="22"/>
            </w:rPr>
            <w:id w:val="-2067630400"/>
            <w:placeholder>
              <w:docPart w:val="275E12176C434AA8A2CB4F1E7BE694B0"/>
            </w:placeholder>
            <w:showingPlcHdr/>
          </w:sdtPr>
          <w:sdtEndPr/>
          <w:sdtContent>
            <w:tc>
              <w:tcPr>
                <w:tcW w:w="3482" w:type="dxa"/>
              </w:tcPr>
              <w:p w:rsidR="00270D82" w:rsidRPr="00365B1C" w:rsidRDefault="00270D82" w:rsidP="00270D82">
                <w:pPr>
                  <w:rPr>
                    <w:sz w:val="22"/>
                    <w:szCs w:val="22"/>
                  </w:rPr>
                </w:pPr>
                <w:r w:rsidRPr="009409DA">
                  <w:rPr>
                    <w:rStyle w:val="PlaceholderText"/>
                    <w:sz w:val="22"/>
                    <w:szCs w:val="22"/>
                  </w:rPr>
                  <w:t>Insert your full name.</w:t>
                </w:r>
              </w:p>
            </w:tc>
          </w:sdtContent>
        </w:sdt>
        <w:tc>
          <w:tcPr>
            <w:tcW w:w="1729" w:type="dxa"/>
          </w:tcPr>
          <w:p w:rsidR="00270D82" w:rsidRPr="00365B1C" w:rsidRDefault="00270D82" w:rsidP="00270D8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Title/Position:</w:t>
            </w:r>
          </w:p>
        </w:tc>
        <w:sdt>
          <w:sdtPr>
            <w:rPr>
              <w:sz w:val="22"/>
              <w:szCs w:val="22"/>
            </w:rPr>
            <w:id w:val="-312105835"/>
            <w:placeholder>
              <w:docPart w:val="16B217743AF44E2BB4ECE30D77F418FB"/>
            </w:placeholder>
            <w:showingPlcHdr/>
          </w:sdtPr>
          <w:sdtEndPr/>
          <w:sdtContent>
            <w:tc>
              <w:tcPr>
                <w:tcW w:w="3475" w:type="dxa"/>
              </w:tcPr>
              <w:p w:rsidR="00270D82" w:rsidRPr="00365B1C" w:rsidRDefault="00270D82" w:rsidP="00270D82">
                <w:pPr>
                  <w:rPr>
                    <w:sz w:val="22"/>
                    <w:szCs w:val="22"/>
                  </w:rPr>
                </w:pPr>
                <w:r w:rsidRPr="009409DA">
                  <w:rPr>
                    <w:rStyle w:val="PlaceholderText"/>
                    <w:sz w:val="22"/>
                    <w:szCs w:val="22"/>
                  </w:rPr>
                  <w:t>Insert you position or title.</w:t>
                </w:r>
              </w:p>
            </w:tc>
          </w:sdtContent>
        </w:sdt>
      </w:tr>
      <w:tr w:rsidR="00270D82" w:rsidRPr="00365B1C" w:rsidTr="00A62AFD">
        <w:tc>
          <w:tcPr>
            <w:tcW w:w="1740" w:type="dxa"/>
          </w:tcPr>
          <w:p w:rsidR="00270D82" w:rsidRPr="00365B1C" w:rsidRDefault="00270D82" w:rsidP="00270D8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-1237308347"/>
            <w:placeholder>
              <w:docPart w:val="0CC9FE5A4E3849E094A677C5DA276726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86" w:type="dxa"/>
                <w:gridSpan w:val="3"/>
              </w:tcPr>
              <w:p w:rsidR="00270D82" w:rsidRPr="00365B1C" w:rsidRDefault="00270D82" w:rsidP="00270D82">
                <w:pPr>
                  <w:rPr>
                    <w:sz w:val="22"/>
                    <w:szCs w:val="22"/>
                  </w:rPr>
                </w:pPr>
                <w:r w:rsidRPr="00182FB2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4F4ABC" w:rsidRPr="004F4ABC" w:rsidRDefault="004F4ABC" w:rsidP="004F4ABC">
      <w:pPr>
        <w:spacing w:after="0"/>
        <w:rPr>
          <w:rStyle w:val="PlaceholderText"/>
          <w:b/>
          <w:bCs/>
          <w:color w:val="808080" w:themeColor="background1" w:themeShade="80"/>
          <w:sz w:val="22"/>
          <w:szCs w:val="22"/>
        </w:rPr>
      </w:pPr>
      <w:r w:rsidRPr="004F4ABC">
        <w:rPr>
          <w:rStyle w:val="PlaceholderText"/>
          <w:color w:val="808080" w:themeColor="background1" w:themeShade="80"/>
          <w:sz w:val="22"/>
          <w:szCs w:val="22"/>
        </w:rPr>
        <w:t xml:space="preserve">Infrastructure Finance and Capital Works </w:t>
      </w:r>
      <w:r w:rsidRPr="004F4ABC">
        <w:rPr>
          <w:rStyle w:val="PlaceholderText"/>
          <w:bCs/>
          <w:color w:val="808080" w:themeColor="background1" w:themeShade="80"/>
          <w:sz w:val="22"/>
          <w:szCs w:val="22"/>
        </w:rPr>
        <w:t xml:space="preserve">via IFCW Officer via email: </w:t>
      </w:r>
      <w:r w:rsidRPr="004F4ABC">
        <w:rPr>
          <w:rStyle w:val="PlaceholderText"/>
          <w:b/>
          <w:bCs/>
          <w:color w:val="808080" w:themeColor="background1" w:themeShade="80"/>
          <w:sz w:val="22"/>
          <w:szCs w:val="22"/>
        </w:rPr>
        <w:t>Level 2, 153 Nature Conservation House cnr Emu Bank &amp;, Benjamin Way, Belconnen ACT 2617| PO Box 158 Canberra City ACT 2601</w:t>
      </w:r>
    </w:p>
    <w:sectPr w:rsidR="004F4ABC" w:rsidRPr="004F4ABC" w:rsidSect="00EF5AC2">
      <w:headerReference w:type="default" r:id="rId10"/>
      <w:footerReference w:type="default" r:id="rId11"/>
      <w:headerReference w:type="first" r:id="rId12"/>
      <w:type w:val="continuous"/>
      <w:pgSz w:w="11907" w:h="16840" w:code="9"/>
      <w:pgMar w:top="680" w:right="720" w:bottom="720" w:left="720" w:header="113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7C" w:rsidRDefault="00017B7C">
      <w:pPr>
        <w:spacing w:before="0" w:after="0"/>
      </w:pPr>
      <w:r>
        <w:separator/>
      </w:r>
    </w:p>
  </w:endnote>
  <w:endnote w:type="continuationSeparator" w:id="0">
    <w:p w:rsidR="00017B7C" w:rsidRDefault="00017B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C" w:rsidRDefault="00017B7C" w:rsidP="00365B1C">
    <w:pPr>
      <w:pStyle w:val="Footer"/>
      <w:tabs>
        <w:tab w:val="clear" w:pos="9360"/>
        <w:tab w:val="right" w:pos="10800"/>
      </w:tabs>
    </w:pPr>
    <w:r>
      <w:t xml:space="preserve">Version </w:t>
    </w:r>
    <w:r w:rsidR="00EA6EFF">
      <w:t>4.1</w:t>
    </w:r>
    <w:r>
      <w:t>: November 2015</w:t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2039F">
      <w:rPr>
        <w:noProof/>
      </w:rPr>
      <w:t>3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2039F">
      <w:rPr>
        <w:noProof/>
      </w:rPr>
      <w:t>3</w:t>
    </w:r>
    <w:r>
      <w:rPr>
        <w:noProof/>
      </w:rPr>
      <w:fldChar w:fldCharType="end"/>
    </w:r>
  </w:p>
  <w:p w:rsidR="00017B7C" w:rsidRDefault="00017B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7C" w:rsidRDefault="00017B7C">
      <w:pPr>
        <w:spacing w:before="0" w:after="0"/>
      </w:pPr>
      <w:r>
        <w:separator/>
      </w:r>
    </w:p>
  </w:footnote>
  <w:footnote w:type="continuationSeparator" w:id="0">
    <w:p w:rsidR="00017B7C" w:rsidRDefault="00017B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C" w:rsidRDefault="0052039F" w:rsidP="00733DEF">
    <w:pPr>
      <w:pStyle w:val="Header"/>
      <w:ind w:left="0"/>
    </w:pPr>
    <w:sdt>
      <w:sdtPr>
        <w:id w:val="9468026"/>
        <w:docPartObj>
          <w:docPartGallery w:val="Watermarks"/>
          <w:docPartUnique/>
        </w:docPartObj>
      </w:sdtPr>
      <w:sdtEndPr/>
      <w:sdtContent>
        <w:r w:rsidR="00017B7C"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0" r="0" b="0"/>
                  <wp:wrapNone/>
                  <wp:docPr id="2" name="Word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7B7C" w:rsidRDefault="00017B7C" w:rsidP="0046762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2"/>
                                  <w:szCs w:val="2"/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6" type="#_x0000_t202" style="position:absolute;left:0;text-align:left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AW&#10;hn6YiAIAAPwEAAAOAAAAAAAAAAAAAAAAAC4CAABkcnMvZTJvRG9jLnhtbFBLAQItABQABgAIAAAA&#10;IQA7LaRo2wAAAAUBAAAPAAAAAAAAAAAAAAAAAOIEAABkcnMvZG93bnJldi54bWxQSwUGAAAAAAQA&#10;BADzAAAA6gU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:rsidR="00017B7C" w:rsidRDefault="00017B7C" w:rsidP="0046762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C0C0C0"/>
                            <w:sz w:val="2"/>
                            <w:szCs w:val="2"/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17B7C" w:rsidRPr="00733DEF">
      <w:t xml:space="preserve">Infrastructure Finance, and Capital Works Quality Checklist </w:t>
    </w:r>
    <w:r w:rsidR="00EA6EFF">
      <w:t>Civil</w:t>
    </w:r>
    <w:r w:rsidR="00017B7C" w:rsidRPr="00733DEF">
      <w:t xml:space="preserve"> Projects </w:t>
    </w:r>
    <w:r w:rsidR="00EA6EFF">
      <w:t xml:space="preserve">Monthly </w:t>
    </w:r>
    <w:r w:rsidR="00017B7C" w:rsidRPr="00733DEF">
      <w:t>Review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C" w:rsidRPr="005D58B2" w:rsidRDefault="00017B7C" w:rsidP="005D58B2">
    <w:pPr>
      <w:jc w:val="right"/>
      <w:rPr>
        <w:sz w:val="20"/>
        <w:szCs w:val="20"/>
      </w:rPr>
    </w:pPr>
    <w:r>
      <w:rPr>
        <w:sz w:val="20"/>
        <w:szCs w:val="20"/>
      </w:rPr>
      <w:t>Infrastructure Finance, and Capital Works</w:t>
    </w:r>
    <w:r w:rsidRPr="005D58B2">
      <w:rPr>
        <w:sz w:val="20"/>
        <w:szCs w:val="20"/>
      </w:rPr>
      <w:t xml:space="preserve"> </w:t>
    </w:r>
    <w:r>
      <w:rPr>
        <w:sz w:val="20"/>
        <w:szCs w:val="20"/>
      </w:rPr>
      <w:t xml:space="preserve">Quality Checklist </w:t>
    </w:r>
    <w:r w:rsidR="00EA6EFF">
      <w:rPr>
        <w:sz w:val="20"/>
        <w:szCs w:val="20"/>
      </w:rPr>
      <w:t xml:space="preserve">Civil </w:t>
    </w:r>
    <w:r>
      <w:rPr>
        <w:sz w:val="20"/>
        <w:szCs w:val="20"/>
      </w:rPr>
      <w:t xml:space="preserve">Projects </w:t>
    </w:r>
    <w:r w:rsidR="00EA6EFF">
      <w:rPr>
        <w:sz w:val="20"/>
        <w:szCs w:val="20"/>
      </w:rPr>
      <w:t xml:space="preserve">Monthly </w:t>
    </w:r>
    <w:r>
      <w:rPr>
        <w:sz w:val="20"/>
        <w:szCs w:val="20"/>
      </w:rPr>
      <w:t>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6C8B"/>
    <w:multiLevelType w:val="multilevel"/>
    <w:tmpl w:val="559249E8"/>
    <w:lvl w:ilvl="0">
      <w:start w:val="1"/>
      <w:numFmt w:val="upperLetter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sz w:val="20"/>
      </w:rPr>
    </w:lvl>
    <w:lvl w:ilvl="1">
      <w:start w:val="1"/>
      <w:numFmt w:val="lowerRoman"/>
      <w:pStyle w:val="Level2"/>
      <w:lvlText w:val="(%2)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pPr>
        <w:ind w:left="-1"/>
      </w:pPr>
      <w:rPr>
        <w:rFonts w:cs="Times New Roman" w:hint="default"/>
      </w:rPr>
    </w:lvl>
  </w:abstractNum>
  <w:abstractNum w:abstractNumId="1" w15:restartNumberingAfterBreak="0">
    <w:nsid w:val="0B380254"/>
    <w:multiLevelType w:val="hybridMultilevel"/>
    <w:tmpl w:val="DA8A7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357DF"/>
    <w:multiLevelType w:val="hybridMultilevel"/>
    <w:tmpl w:val="A0F0A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1B6F"/>
    <w:multiLevelType w:val="hybridMultilevel"/>
    <w:tmpl w:val="357E7AA4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F512C91"/>
    <w:multiLevelType w:val="hybridMultilevel"/>
    <w:tmpl w:val="BE2C3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20C3B"/>
    <w:multiLevelType w:val="hybridMultilevel"/>
    <w:tmpl w:val="2E503F7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36C1F4D"/>
    <w:multiLevelType w:val="hybridMultilevel"/>
    <w:tmpl w:val="077A51C0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E0C3F4B"/>
    <w:multiLevelType w:val="hybridMultilevel"/>
    <w:tmpl w:val="B2143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C4FEE"/>
    <w:multiLevelType w:val="multilevel"/>
    <w:tmpl w:val="741CE534"/>
    <w:lvl w:ilvl="0">
      <w:start w:val="5"/>
      <w:numFmt w:val="decimal"/>
      <w:pStyle w:val="ClauseLevel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0"/>
      </w:rPr>
    </w:lvl>
    <w:lvl w:ilvl="1">
      <w:start w:val="1"/>
      <w:numFmt w:val="bullet"/>
      <w:pStyle w:val="ClauseLevel2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4"/>
      </w:rPr>
    </w:lvl>
    <w:lvl w:ilvl="2">
      <w:start w:val="1"/>
      <w:numFmt w:val="bullet"/>
      <w:pStyle w:val="ClauseLevel3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</w:rPr>
    </w:lvl>
    <w:lvl w:ilvl="3">
      <w:start w:val="1"/>
      <w:numFmt w:val="lowerLetter"/>
      <w:pStyle w:val="ClauseLevel4"/>
      <w:lvlText w:val="(%4)"/>
      <w:lvlJc w:val="left"/>
      <w:pPr>
        <w:tabs>
          <w:tab w:val="num" w:pos="1865"/>
        </w:tabs>
        <w:ind w:left="1865" w:hanging="425"/>
      </w:pPr>
      <w:rPr>
        <w:rFonts w:cs="Times New Roman" w:hint="default"/>
      </w:rPr>
    </w:lvl>
    <w:lvl w:ilvl="4">
      <w:start w:val="1"/>
      <w:numFmt w:val="lowerRoman"/>
      <w:pStyle w:val="ClauseLevel5"/>
      <w:lvlText w:val="%5."/>
      <w:lvlJc w:val="left"/>
      <w:pPr>
        <w:tabs>
          <w:tab w:val="num" w:pos="1985"/>
        </w:tabs>
        <w:ind w:left="1985" w:hanging="426"/>
      </w:pPr>
      <w:rPr>
        <w:rFonts w:cs="Times New Roman" w:hint="default"/>
      </w:rPr>
    </w:lvl>
    <w:lvl w:ilvl="5">
      <w:start w:val="1"/>
      <w:numFmt w:val="upperLetter"/>
      <w:pStyle w:val="ClauseLevel6"/>
      <w:lvlText w:val="%6.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upperLetter"/>
      <w:pStyle w:val="ClauseLevel7"/>
      <w:lvlText w:val="%7."/>
      <w:lvlJc w:val="left"/>
      <w:pPr>
        <w:tabs>
          <w:tab w:val="num" w:pos="1985"/>
        </w:tabs>
        <w:ind w:left="1985" w:hanging="426"/>
      </w:pPr>
      <w:rPr>
        <w:rFonts w:cs="Times New Roman" w:hint="default"/>
      </w:rPr>
    </w:lvl>
    <w:lvl w:ilvl="7">
      <w:start w:val="1"/>
      <w:numFmt w:val="upperLetter"/>
      <w:pStyle w:val="ClauseLevel8"/>
      <w:lvlText w:val="%8."/>
      <w:lvlJc w:val="left"/>
      <w:pPr>
        <w:tabs>
          <w:tab w:val="num" w:pos="1985"/>
        </w:tabs>
        <w:ind w:left="1985" w:hanging="426"/>
      </w:pPr>
      <w:rPr>
        <w:rFonts w:cs="Times New Roman" w:hint="default"/>
      </w:rPr>
    </w:lvl>
    <w:lvl w:ilvl="8">
      <w:start w:val="1"/>
      <w:numFmt w:val="upperLetter"/>
      <w:pStyle w:val="ClauseLevel9"/>
      <w:lvlText w:val="%9."/>
      <w:lvlJc w:val="left"/>
      <w:pPr>
        <w:tabs>
          <w:tab w:val="num" w:pos="1985"/>
        </w:tabs>
        <w:ind w:left="1985" w:hanging="426"/>
      </w:pPr>
      <w:rPr>
        <w:rFonts w:cs="Times New Roman" w:hint="default"/>
      </w:rPr>
    </w:lvl>
  </w:abstractNum>
  <w:abstractNum w:abstractNumId="9" w15:restartNumberingAfterBreak="0">
    <w:nsid w:val="33E63021"/>
    <w:multiLevelType w:val="hybridMultilevel"/>
    <w:tmpl w:val="1D5EFA16"/>
    <w:lvl w:ilvl="0" w:tplc="5B68FCFC">
      <w:start w:val="1"/>
      <w:numFmt w:val="bullet"/>
      <w:pStyle w:val="ListParagraph"/>
      <w:lvlText w:val=""/>
      <w:lvlJc w:val="left"/>
      <w:pPr>
        <w:ind w:left="432" w:hanging="360"/>
      </w:pPr>
      <w:rPr>
        <w:rFonts w:ascii="Symbol" w:hAnsi="Symbol" w:hint="default"/>
        <w:u w:color="5B9BD5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3EB15D8D"/>
    <w:multiLevelType w:val="hybridMultilevel"/>
    <w:tmpl w:val="794000AE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5662149"/>
    <w:multiLevelType w:val="multilevel"/>
    <w:tmpl w:val="3346586E"/>
    <w:lvl w:ilvl="0">
      <w:numFmt w:val="none"/>
      <w:pStyle w:val="LDStandard2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LDStandard2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LDStandard3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LDStandard4"/>
      <w:lvlText w:val="(%4%1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pStyle w:val="LDStandard5"/>
      <w:lvlText w:val="(%5%1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Roman"/>
      <w:pStyle w:val="LDStandard6"/>
      <w:lvlText w:val="(%6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lowerRoman"/>
      <w:pStyle w:val="LDStandard7"/>
      <w:lvlText w:val="(%7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upperLetter"/>
      <w:pStyle w:val="LDStandard8"/>
      <w:lvlText w:val="(%8)%1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2" w15:restartNumberingAfterBreak="0">
    <w:nsid w:val="4B054F69"/>
    <w:multiLevelType w:val="hybridMultilevel"/>
    <w:tmpl w:val="32683C4E"/>
    <w:lvl w:ilvl="0" w:tplc="E654C02A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D4B296">
      <w:start w:val="1"/>
      <w:numFmt w:val="lowerRoman"/>
      <w:lvlText w:val="%2."/>
      <w:lvlJc w:val="left"/>
      <w:pPr>
        <w:ind w:left="1800" w:hanging="281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A24EF7AC">
      <w:start w:val="1"/>
      <w:numFmt w:val="bullet"/>
      <w:lvlText w:val="•"/>
      <w:lvlJc w:val="left"/>
      <w:pPr>
        <w:ind w:left="2092" w:hanging="281"/>
      </w:pPr>
      <w:rPr>
        <w:rFonts w:hint="default"/>
      </w:rPr>
    </w:lvl>
    <w:lvl w:ilvl="3" w:tplc="27880A0E">
      <w:start w:val="1"/>
      <w:numFmt w:val="bullet"/>
      <w:lvlText w:val="•"/>
      <w:lvlJc w:val="left"/>
      <w:pPr>
        <w:ind w:left="2385" w:hanging="281"/>
      </w:pPr>
      <w:rPr>
        <w:rFonts w:hint="default"/>
      </w:rPr>
    </w:lvl>
    <w:lvl w:ilvl="4" w:tplc="3B5A4A68">
      <w:start w:val="1"/>
      <w:numFmt w:val="bullet"/>
      <w:lvlText w:val="•"/>
      <w:lvlJc w:val="left"/>
      <w:pPr>
        <w:ind w:left="2678" w:hanging="281"/>
      </w:pPr>
      <w:rPr>
        <w:rFonts w:hint="default"/>
      </w:rPr>
    </w:lvl>
    <w:lvl w:ilvl="5" w:tplc="E3A274D6">
      <w:start w:val="1"/>
      <w:numFmt w:val="bullet"/>
      <w:lvlText w:val="•"/>
      <w:lvlJc w:val="left"/>
      <w:pPr>
        <w:ind w:left="2971" w:hanging="281"/>
      </w:pPr>
      <w:rPr>
        <w:rFonts w:hint="default"/>
      </w:rPr>
    </w:lvl>
    <w:lvl w:ilvl="6" w:tplc="917E000E">
      <w:start w:val="1"/>
      <w:numFmt w:val="bullet"/>
      <w:lvlText w:val="•"/>
      <w:lvlJc w:val="left"/>
      <w:pPr>
        <w:ind w:left="3264" w:hanging="281"/>
      </w:pPr>
      <w:rPr>
        <w:rFonts w:hint="default"/>
      </w:rPr>
    </w:lvl>
    <w:lvl w:ilvl="7" w:tplc="98D6EC82">
      <w:start w:val="1"/>
      <w:numFmt w:val="bullet"/>
      <w:lvlText w:val="•"/>
      <w:lvlJc w:val="left"/>
      <w:pPr>
        <w:ind w:left="3556" w:hanging="281"/>
      </w:pPr>
      <w:rPr>
        <w:rFonts w:hint="default"/>
      </w:rPr>
    </w:lvl>
    <w:lvl w:ilvl="8" w:tplc="CA302FD2">
      <w:start w:val="1"/>
      <w:numFmt w:val="bullet"/>
      <w:lvlText w:val="•"/>
      <w:lvlJc w:val="left"/>
      <w:pPr>
        <w:ind w:left="3849" w:hanging="281"/>
      </w:pPr>
      <w:rPr>
        <w:rFonts w:hint="default"/>
      </w:rPr>
    </w:lvl>
  </w:abstractNum>
  <w:abstractNum w:abstractNumId="13" w15:restartNumberingAfterBreak="0">
    <w:nsid w:val="4C4E07CA"/>
    <w:multiLevelType w:val="hybridMultilevel"/>
    <w:tmpl w:val="E03E255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4DA5745A"/>
    <w:multiLevelType w:val="hybridMultilevel"/>
    <w:tmpl w:val="6BFC28D0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56ED1B53"/>
    <w:multiLevelType w:val="hybridMultilevel"/>
    <w:tmpl w:val="0E74D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71750"/>
    <w:multiLevelType w:val="hybridMultilevel"/>
    <w:tmpl w:val="F73A362A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0E608C1"/>
    <w:multiLevelType w:val="hybridMultilevel"/>
    <w:tmpl w:val="F1108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E4C06"/>
    <w:multiLevelType w:val="hybridMultilevel"/>
    <w:tmpl w:val="59EC4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E3D4C"/>
    <w:multiLevelType w:val="hybridMultilevel"/>
    <w:tmpl w:val="9E34AA1C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8A64420"/>
    <w:multiLevelType w:val="hybridMultilevel"/>
    <w:tmpl w:val="8FA66BA0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C634520"/>
    <w:multiLevelType w:val="hybridMultilevel"/>
    <w:tmpl w:val="2552F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13"/>
  </w:num>
  <w:num w:numId="7">
    <w:abstractNumId w:val="14"/>
  </w:num>
  <w:num w:numId="8">
    <w:abstractNumId w:val="10"/>
  </w:num>
  <w:num w:numId="9">
    <w:abstractNumId w:val="20"/>
  </w:num>
  <w:num w:numId="10">
    <w:abstractNumId w:val="19"/>
  </w:num>
  <w:num w:numId="11">
    <w:abstractNumId w:val="16"/>
  </w:num>
  <w:num w:numId="12">
    <w:abstractNumId w:val="5"/>
  </w:num>
  <w:num w:numId="13">
    <w:abstractNumId w:val="6"/>
  </w:num>
  <w:num w:numId="14">
    <w:abstractNumId w:val="9"/>
  </w:num>
  <w:num w:numId="15">
    <w:abstractNumId w:val="3"/>
  </w:num>
  <w:num w:numId="16">
    <w:abstractNumId w:val="7"/>
  </w:num>
  <w:num w:numId="17">
    <w:abstractNumId w:val="21"/>
  </w:num>
  <w:num w:numId="18">
    <w:abstractNumId w:val="2"/>
  </w:num>
  <w:num w:numId="19">
    <w:abstractNumId w:val="15"/>
  </w:num>
  <w:num w:numId="20">
    <w:abstractNumId w:val="4"/>
  </w:num>
  <w:num w:numId="21">
    <w:abstractNumId w:val="12"/>
  </w:num>
  <w:num w:numId="22">
    <w:abstractNumId w:val="18"/>
  </w:num>
  <w:num w:numId="2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A8"/>
    <w:rsid w:val="00007FD3"/>
    <w:rsid w:val="000160BB"/>
    <w:rsid w:val="00017B7C"/>
    <w:rsid w:val="00021E55"/>
    <w:rsid w:val="00022E24"/>
    <w:rsid w:val="00026BF1"/>
    <w:rsid w:val="000443B0"/>
    <w:rsid w:val="00046C86"/>
    <w:rsid w:val="00047229"/>
    <w:rsid w:val="000629C8"/>
    <w:rsid w:val="000633F5"/>
    <w:rsid w:val="00063D6F"/>
    <w:rsid w:val="00084847"/>
    <w:rsid w:val="00087BE2"/>
    <w:rsid w:val="0009750F"/>
    <w:rsid w:val="00097B78"/>
    <w:rsid w:val="000A191E"/>
    <w:rsid w:val="000A19F4"/>
    <w:rsid w:val="000A7DB4"/>
    <w:rsid w:val="000B4E7B"/>
    <w:rsid w:val="000C1BEF"/>
    <w:rsid w:val="000C4277"/>
    <w:rsid w:val="000D0328"/>
    <w:rsid w:val="000D1F81"/>
    <w:rsid w:val="000E0AA4"/>
    <w:rsid w:val="000F180E"/>
    <w:rsid w:val="000F733A"/>
    <w:rsid w:val="00122F92"/>
    <w:rsid w:val="0013228E"/>
    <w:rsid w:val="00133DBA"/>
    <w:rsid w:val="00137231"/>
    <w:rsid w:val="00153F10"/>
    <w:rsid w:val="001621AE"/>
    <w:rsid w:val="001655D7"/>
    <w:rsid w:val="00182FB2"/>
    <w:rsid w:val="00197B76"/>
    <w:rsid w:val="001A1271"/>
    <w:rsid w:val="001A1A95"/>
    <w:rsid w:val="001A3ACD"/>
    <w:rsid w:val="001A4478"/>
    <w:rsid w:val="001A6D29"/>
    <w:rsid w:val="001A7DEE"/>
    <w:rsid w:val="001D015D"/>
    <w:rsid w:val="001D2CF8"/>
    <w:rsid w:val="001D3564"/>
    <w:rsid w:val="001D3E5C"/>
    <w:rsid w:val="001D7835"/>
    <w:rsid w:val="001E731F"/>
    <w:rsid w:val="001F3872"/>
    <w:rsid w:val="001F6972"/>
    <w:rsid w:val="002004A3"/>
    <w:rsid w:val="0020090E"/>
    <w:rsid w:val="0020653C"/>
    <w:rsid w:val="00211460"/>
    <w:rsid w:val="00213D58"/>
    <w:rsid w:val="00215295"/>
    <w:rsid w:val="002174AC"/>
    <w:rsid w:val="00223CFF"/>
    <w:rsid w:val="00225D75"/>
    <w:rsid w:val="0022618B"/>
    <w:rsid w:val="002329AC"/>
    <w:rsid w:val="002378E1"/>
    <w:rsid w:val="00253EE7"/>
    <w:rsid w:val="00270D82"/>
    <w:rsid w:val="00272B74"/>
    <w:rsid w:val="00280D40"/>
    <w:rsid w:val="00292313"/>
    <w:rsid w:val="0029466A"/>
    <w:rsid w:val="00295092"/>
    <w:rsid w:val="002959EC"/>
    <w:rsid w:val="002A3AA8"/>
    <w:rsid w:val="002B129F"/>
    <w:rsid w:val="002B4406"/>
    <w:rsid w:val="002B75B3"/>
    <w:rsid w:val="002C1229"/>
    <w:rsid w:val="002D26CB"/>
    <w:rsid w:val="002E78DD"/>
    <w:rsid w:val="002E7D65"/>
    <w:rsid w:val="002F2580"/>
    <w:rsid w:val="002F6262"/>
    <w:rsid w:val="002F73FD"/>
    <w:rsid w:val="002F7421"/>
    <w:rsid w:val="00301C65"/>
    <w:rsid w:val="00301C94"/>
    <w:rsid w:val="00302EA1"/>
    <w:rsid w:val="00326B96"/>
    <w:rsid w:val="00340DB7"/>
    <w:rsid w:val="00350C90"/>
    <w:rsid w:val="00363806"/>
    <w:rsid w:val="00365B1C"/>
    <w:rsid w:val="003737C4"/>
    <w:rsid w:val="00373DC1"/>
    <w:rsid w:val="00380DAB"/>
    <w:rsid w:val="00386E43"/>
    <w:rsid w:val="00393684"/>
    <w:rsid w:val="003A099B"/>
    <w:rsid w:val="003A24F7"/>
    <w:rsid w:val="003A281A"/>
    <w:rsid w:val="003A5F6C"/>
    <w:rsid w:val="003A606D"/>
    <w:rsid w:val="003B0DE1"/>
    <w:rsid w:val="003B247C"/>
    <w:rsid w:val="003B622D"/>
    <w:rsid w:val="003C6981"/>
    <w:rsid w:val="003D3F31"/>
    <w:rsid w:val="003E0324"/>
    <w:rsid w:val="003E469C"/>
    <w:rsid w:val="003E55BF"/>
    <w:rsid w:val="003F3DDC"/>
    <w:rsid w:val="003F739A"/>
    <w:rsid w:val="004023B6"/>
    <w:rsid w:val="00405183"/>
    <w:rsid w:val="00406274"/>
    <w:rsid w:val="00411ABD"/>
    <w:rsid w:val="00414D73"/>
    <w:rsid w:val="00416356"/>
    <w:rsid w:val="00433F92"/>
    <w:rsid w:val="004444C3"/>
    <w:rsid w:val="0044619A"/>
    <w:rsid w:val="00446EC8"/>
    <w:rsid w:val="0045191B"/>
    <w:rsid w:val="00455535"/>
    <w:rsid w:val="0046264E"/>
    <w:rsid w:val="00467626"/>
    <w:rsid w:val="00480087"/>
    <w:rsid w:val="004832C2"/>
    <w:rsid w:val="004906CB"/>
    <w:rsid w:val="004C0A1A"/>
    <w:rsid w:val="004C207F"/>
    <w:rsid w:val="004D6D0F"/>
    <w:rsid w:val="004E1BBC"/>
    <w:rsid w:val="004E2892"/>
    <w:rsid w:val="004E36EB"/>
    <w:rsid w:val="004E3AEC"/>
    <w:rsid w:val="004E5359"/>
    <w:rsid w:val="004E7273"/>
    <w:rsid w:val="004F4ABC"/>
    <w:rsid w:val="004F7362"/>
    <w:rsid w:val="004F798F"/>
    <w:rsid w:val="00507ECA"/>
    <w:rsid w:val="00512DBB"/>
    <w:rsid w:val="0052039F"/>
    <w:rsid w:val="00522897"/>
    <w:rsid w:val="005242F8"/>
    <w:rsid w:val="0052550B"/>
    <w:rsid w:val="005325CA"/>
    <w:rsid w:val="00533A8D"/>
    <w:rsid w:val="005353F9"/>
    <w:rsid w:val="00536361"/>
    <w:rsid w:val="00536CA3"/>
    <w:rsid w:val="00537666"/>
    <w:rsid w:val="00547ECC"/>
    <w:rsid w:val="00550C11"/>
    <w:rsid w:val="00560837"/>
    <w:rsid w:val="005611FA"/>
    <w:rsid w:val="005741B0"/>
    <w:rsid w:val="005B690C"/>
    <w:rsid w:val="005C003E"/>
    <w:rsid w:val="005C190B"/>
    <w:rsid w:val="005D58B2"/>
    <w:rsid w:val="005E153B"/>
    <w:rsid w:val="005E5254"/>
    <w:rsid w:val="00610B14"/>
    <w:rsid w:val="00625A6A"/>
    <w:rsid w:val="00631428"/>
    <w:rsid w:val="00636D8D"/>
    <w:rsid w:val="006478F6"/>
    <w:rsid w:val="00671A9A"/>
    <w:rsid w:val="006759A0"/>
    <w:rsid w:val="00680CD5"/>
    <w:rsid w:val="006849E1"/>
    <w:rsid w:val="00693C6B"/>
    <w:rsid w:val="006956C9"/>
    <w:rsid w:val="006A24BA"/>
    <w:rsid w:val="006A4534"/>
    <w:rsid w:val="006A5DA0"/>
    <w:rsid w:val="006B29B4"/>
    <w:rsid w:val="006C78EB"/>
    <w:rsid w:val="0070018E"/>
    <w:rsid w:val="00705575"/>
    <w:rsid w:val="007132BD"/>
    <w:rsid w:val="00727C84"/>
    <w:rsid w:val="00733DEF"/>
    <w:rsid w:val="00735E57"/>
    <w:rsid w:val="007464F1"/>
    <w:rsid w:val="0074672A"/>
    <w:rsid w:val="0075245F"/>
    <w:rsid w:val="00757D7F"/>
    <w:rsid w:val="00757DD8"/>
    <w:rsid w:val="00757FA5"/>
    <w:rsid w:val="00772FB5"/>
    <w:rsid w:val="0077360D"/>
    <w:rsid w:val="007736D1"/>
    <w:rsid w:val="00774C5A"/>
    <w:rsid w:val="007813E7"/>
    <w:rsid w:val="00783E16"/>
    <w:rsid w:val="00783FDD"/>
    <w:rsid w:val="00794BAB"/>
    <w:rsid w:val="00796EFD"/>
    <w:rsid w:val="007A190A"/>
    <w:rsid w:val="007A200A"/>
    <w:rsid w:val="007A355C"/>
    <w:rsid w:val="007A44E7"/>
    <w:rsid w:val="007A5AFA"/>
    <w:rsid w:val="007B5967"/>
    <w:rsid w:val="007C3987"/>
    <w:rsid w:val="007E72C7"/>
    <w:rsid w:val="007E79B6"/>
    <w:rsid w:val="007F6496"/>
    <w:rsid w:val="007F6953"/>
    <w:rsid w:val="0080123A"/>
    <w:rsid w:val="008055BC"/>
    <w:rsid w:val="00807788"/>
    <w:rsid w:val="00810763"/>
    <w:rsid w:val="0081465F"/>
    <w:rsid w:val="00834630"/>
    <w:rsid w:val="00842030"/>
    <w:rsid w:val="00842467"/>
    <w:rsid w:val="00853657"/>
    <w:rsid w:val="00853FE5"/>
    <w:rsid w:val="00862F2C"/>
    <w:rsid w:val="00871593"/>
    <w:rsid w:val="00871E55"/>
    <w:rsid w:val="008720EC"/>
    <w:rsid w:val="008808C0"/>
    <w:rsid w:val="008A0553"/>
    <w:rsid w:val="008A17FA"/>
    <w:rsid w:val="008A1F44"/>
    <w:rsid w:val="008B0995"/>
    <w:rsid w:val="008B2F07"/>
    <w:rsid w:val="008B3C62"/>
    <w:rsid w:val="008B3E5C"/>
    <w:rsid w:val="008C603F"/>
    <w:rsid w:val="008E64B8"/>
    <w:rsid w:val="008F0EC3"/>
    <w:rsid w:val="008F38EA"/>
    <w:rsid w:val="008F5B27"/>
    <w:rsid w:val="009057A1"/>
    <w:rsid w:val="00920A2D"/>
    <w:rsid w:val="009409DA"/>
    <w:rsid w:val="00944873"/>
    <w:rsid w:val="00950FA2"/>
    <w:rsid w:val="0096705C"/>
    <w:rsid w:val="00980F7D"/>
    <w:rsid w:val="00982159"/>
    <w:rsid w:val="009834DF"/>
    <w:rsid w:val="00991B6D"/>
    <w:rsid w:val="00992F36"/>
    <w:rsid w:val="0099741F"/>
    <w:rsid w:val="009B6361"/>
    <w:rsid w:val="009C4147"/>
    <w:rsid w:val="009C4DD5"/>
    <w:rsid w:val="009C55B0"/>
    <w:rsid w:val="009C6C63"/>
    <w:rsid w:val="009D0204"/>
    <w:rsid w:val="009D18BF"/>
    <w:rsid w:val="009D2615"/>
    <w:rsid w:val="009D4829"/>
    <w:rsid w:val="009E1443"/>
    <w:rsid w:val="009E3D2B"/>
    <w:rsid w:val="009E7404"/>
    <w:rsid w:val="009E7D9A"/>
    <w:rsid w:val="009F15EF"/>
    <w:rsid w:val="00A040FA"/>
    <w:rsid w:val="00A12DBB"/>
    <w:rsid w:val="00A257EC"/>
    <w:rsid w:val="00A32339"/>
    <w:rsid w:val="00A33D1D"/>
    <w:rsid w:val="00A361A1"/>
    <w:rsid w:val="00A40C14"/>
    <w:rsid w:val="00A4550F"/>
    <w:rsid w:val="00A47674"/>
    <w:rsid w:val="00A55E6E"/>
    <w:rsid w:val="00A57074"/>
    <w:rsid w:val="00A62AFD"/>
    <w:rsid w:val="00A63467"/>
    <w:rsid w:val="00A70D4E"/>
    <w:rsid w:val="00A76B80"/>
    <w:rsid w:val="00A81509"/>
    <w:rsid w:val="00A82093"/>
    <w:rsid w:val="00A868EF"/>
    <w:rsid w:val="00AA7F8C"/>
    <w:rsid w:val="00AB1E02"/>
    <w:rsid w:val="00AB30C3"/>
    <w:rsid w:val="00AB7CE7"/>
    <w:rsid w:val="00AD68CA"/>
    <w:rsid w:val="00AE2E98"/>
    <w:rsid w:val="00AE61C8"/>
    <w:rsid w:val="00AF52C6"/>
    <w:rsid w:val="00AF7703"/>
    <w:rsid w:val="00B208DB"/>
    <w:rsid w:val="00B22B0D"/>
    <w:rsid w:val="00B27F7E"/>
    <w:rsid w:val="00B340BF"/>
    <w:rsid w:val="00B475EA"/>
    <w:rsid w:val="00B61E7A"/>
    <w:rsid w:val="00B631AC"/>
    <w:rsid w:val="00B65547"/>
    <w:rsid w:val="00B70E1C"/>
    <w:rsid w:val="00B71C62"/>
    <w:rsid w:val="00B7768E"/>
    <w:rsid w:val="00B801E6"/>
    <w:rsid w:val="00B829C9"/>
    <w:rsid w:val="00B85993"/>
    <w:rsid w:val="00B8664C"/>
    <w:rsid w:val="00B93951"/>
    <w:rsid w:val="00B95056"/>
    <w:rsid w:val="00BA6127"/>
    <w:rsid w:val="00BA6C3E"/>
    <w:rsid w:val="00BB2541"/>
    <w:rsid w:val="00BB3176"/>
    <w:rsid w:val="00BB691F"/>
    <w:rsid w:val="00BD69C2"/>
    <w:rsid w:val="00BE490D"/>
    <w:rsid w:val="00BF6127"/>
    <w:rsid w:val="00C01F94"/>
    <w:rsid w:val="00C060AF"/>
    <w:rsid w:val="00C108D5"/>
    <w:rsid w:val="00C128E2"/>
    <w:rsid w:val="00C13262"/>
    <w:rsid w:val="00C14C78"/>
    <w:rsid w:val="00C175B5"/>
    <w:rsid w:val="00C21992"/>
    <w:rsid w:val="00C26AD8"/>
    <w:rsid w:val="00C42973"/>
    <w:rsid w:val="00C44884"/>
    <w:rsid w:val="00C46646"/>
    <w:rsid w:val="00C52697"/>
    <w:rsid w:val="00C614DA"/>
    <w:rsid w:val="00C730C7"/>
    <w:rsid w:val="00C7424D"/>
    <w:rsid w:val="00C75C3C"/>
    <w:rsid w:val="00C8364C"/>
    <w:rsid w:val="00C9020E"/>
    <w:rsid w:val="00C969DF"/>
    <w:rsid w:val="00CA16A3"/>
    <w:rsid w:val="00CC130C"/>
    <w:rsid w:val="00CD406C"/>
    <w:rsid w:val="00CF2D3E"/>
    <w:rsid w:val="00D10E14"/>
    <w:rsid w:val="00D13F2D"/>
    <w:rsid w:val="00D37280"/>
    <w:rsid w:val="00D42D04"/>
    <w:rsid w:val="00D474D6"/>
    <w:rsid w:val="00D66677"/>
    <w:rsid w:val="00D6726A"/>
    <w:rsid w:val="00D703EA"/>
    <w:rsid w:val="00D87CC3"/>
    <w:rsid w:val="00D91C14"/>
    <w:rsid w:val="00DA5D02"/>
    <w:rsid w:val="00DA6398"/>
    <w:rsid w:val="00DA7A7B"/>
    <w:rsid w:val="00DB4AB6"/>
    <w:rsid w:val="00DB4FAA"/>
    <w:rsid w:val="00DC0A37"/>
    <w:rsid w:val="00DC1381"/>
    <w:rsid w:val="00DC14CA"/>
    <w:rsid w:val="00DD60CB"/>
    <w:rsid w:val="00DE2432"/>
    <w:rsid w:val="00DE65EA"/>
    <w:rsid w:val="00DF75A0"/>
    <w:rsid w:val="00E00B10"/>
    <w:rsid w:val="00E012D2"/>
    <w:rsid w:val="00E10995"/>
    <w:rsid w:val="00E178FA"/>
    <w:rsid w:val="00E20EED"/>
    <w:rsid w:val="00E2175A"/>
    <w:rsid w:val="00E21C9A"/>
    <w:rsid w:val="00E26D12"/>
    <w:rsid w:val="00E27118"/>
    <w:rsid w:val="00E4474C"/>
    <w:rsid w:val="00E46B12"/>
    <w:rsid w:val="00E508ED"/>
    <w:rsid w:val="00E642FA"/>
    <w:rsid w:val="00E70E1A"/>
    <w:rsid w:val="00E750A2"/>
    <w:rsid w:val="00E8216C"/>
    <w:rsid w:val="00E82EAF"/>
    <w:rsid w:val="00E94B8B"/>
    <w:rsid w:val="00E974BF"/>
    <w:rsid w:val="00EA0B74"/>
    <w:rsid w:val="00EA2B90"/>
    <w:rsid w:val="00EA6EFF"/>
    <w:rsid w:val="00EB0B7B"/>
    <w:rsid w:val="00EC0D27"/>
    <w:rsid w:val="00ED6491"/>
    <w:rsid w:val="00EE3A00"/>
    <w:rsid w:val="00EE502F"/>
    <w:rsid w:val="00EF5AC2"/>
    <w:rsid w:val="00EF693E"/>
    <w:rsid w:val="00F027C6"/>
    <w:rsid w:val="00F03917"/>
    <w:rsid w:val="00F06E16"/>
    <w:rsid w:val="00F11D76"/>
    <w:rsid w:val="00F124F5"/>
    <w:rsid w:val="00F15069"/>
    <w:rsid w:val="00F236EF"/>
    <w:rsid w:val="00F55CC6"/>
    <w:rsid w:val="00F60AF4"/>
    <w:rsid w:val="00F61923"/>
    <w:rsid w:val="00F708C9"/>
    <w:rsid w:val="00F7534B"/>
    <w:rsid w:val="00F776F9"/>
    <w:rsid w:val="00F86118"/>
    <w:rsid w:val="00F91279"/>
    <w:rsid w:val="00F93EB9"/>
    <w:rsid w:val="00F959D2"/>
    <w:rsid w:val="00FA3333"/>
    <w:rsid w:val="00FB1161"/>
    <w:rsid w:val="00FC3577"/>
    <w:rsid w:val="00FD34A9"/>
    <w:rsid w:val="00FD66F9"/>
    <w:rsid w:val="00FF3055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EAF60FA1-C86B-4A85-A4E1-BE1CC3F7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4BA"/>
    <w:pPr>
      <w:spacing w:before="60" w:after="60"/>
      <w:ind w:left="72" w:right="72"/>
    </w:pPr>
    <w:rPr>
      <w:sz w:val="18"/>
      <w:szCs w:val="18"/>
      <w:lang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6A24BA"/>
    <w:pPr>
      <w:keepNext/>
      <w:keepLines/>
      <w:pBdr>
        <w:top w:val="single" w:sz="6" w:space="1" w:color="44546A"/>
      </w:pBdr>
      <w:shd w:val="clear" w:color="auto" w:fill="D5DCE4"/>
      <w:tabs>
        <w:tab w:val="left" w:pos="5472"/>
      </w:tabs>
      <w:spacing w:before="360" w:after="120"/>
      <w:ind w:left="14" w:right="14"/>
      <w:outlineLvl w:val="0"/>
    </w:pPr>
    <w:rPr>
      <w:b/>
      <w:bCs/>
      <w:caps/>
      <w:color w:val="44546A"/>
      <w:sz w:val="24"/>
      <w:szCs w:val="24"/>
    </w:rPr>
  </w:style>
  <w:style w:type="paragraph" w:styleId="Heading2">
    <w:name w:val="heading 2"/>
    <w:aliases w:val="h2,2 headline,h"/>
    <w:basedOn w:val="Normal"/>
    <w:next w:val="Normal"/>
    <w:link w:val="Heading2Char"/>
    <w:qFormat/>
    <w:rsid w:val="006A24BA"/>
    <w:pPr>
      <w:outlineLvl w:val="1"/>
    </w:pPr>
    <w:rPr>
      <w:color w:val="44546A"/>
    </w:rPr>
  </w:style>
  <w:style w:type="paragraph" w:styleId="Heading3">
    <w:name w:val="heading 3"/>
    <w:aliases w:val="3 bullet,b,2,Para3,Heading 3 OL,Level 1 - 1,h3,3,Head 3,C Sub-Sub/Italic,Head 31,Head 32,C Sub-Sub/Italic1,Head 33,C Sub-Sub/Italic2,Head 311,Head 321,C Sub-Sub/Italic11,h31,h3 sub heading,H3,hoofdstuk 1.1.1,H31,Sub2Para,(Alt+3),3m,Para 1,l3"/>
    <w:basedOn w:val="Normal"/>
    <w:next w:val="Normal"/>
    <w:link w:val="Heading3Char"/>
    <w:unhideWhenUsed/>
    <w:qFormat/>
    <w:rsid w:val="006A24BA"/>
    <w:pPr>
      <w:keepNext/>
      <w:keepLines/>
      <w:spacing w:before="40" w:after="0"/>
      <w:outlineLvl w:val="2"/>
    </w:pPr>
    <w:rPr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4B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6A24BA"/>
    <w:rPr>
      <w:rFonts w:ascii="Calibri" w:eastAsia="Times New Roman" w:hAnsi="Calibri" w:cs="Times New Roman"/>
      <w:b/>
      <w:bCs/>
      <w:caps/>
      <w:color w:val="44546A"/>
      <w:sz w:val="24"/>
      <w:szCs w:val="24"/>
      <w:shd w:val="clear" w:color="auto" w:fill="D5DCE4"/>
    </w:rPr>
  </w:style>
  <w:style w:type="character" w:customStyle="1" w:styleId="Heading2Char">
    <w:name w:val="Heading 2 Char"/>
    <w:aliases w:val="h2 Char,2 headline Char,h Char"/>
    <w:basedOn w:val="DefaultParagraphFont"/>
    <w:link w:val="Heading2"/>
    <w:uiPriority w:val="1"/>
    <w:rsid w:val="006A24BA"/>
    <w:rPr>
      <w:rFonts w:ascii="Calibri" w:eastAsia="Times New Roman" w:hAnsi="Calibri" w:cs="Times New Roman"/>
      <w:color w:val="44546A"/>
      <w:sz w:val="18"/>
      <w:szCs w:val="18"/>
    </w:rPr>
  </w:style>
  <w:style w:type="table" w:styleId="TableGrid">
    <w:name w:val="Table Grid"/>
    <w:basedOn w:val="TableNormal"/>
    <w:uiPriority w:val="39"/>
    <w:rsid w:val="006A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A24BA"/>
    <w:pPr>
      <w:numPr>
        <w:numId w:val="1"/>
      </w:numPr>
    </w:pPr>
  </w:style>
  <w:style w:type="character" w:styleId="IntenseEmphasis">
    <w:name w:val="Intense Emphasis"/>
    <w:basedOn w:val="DefaultParagraphFont"/>
    <w:uiPriority w:val="1"/>
    <w:qFormat/>
    <w:rsid w:val="006A24BA"/>
    <w:rPr>
      <w:i/>
      <w:iCs/>
      <w:color w:val="44546A"/>
    </w:rPr>
  </w:style>
  <w:style w:type="paragraph" w:styleId="Header">
    <w:name w:val="header"/>
    <w:basedOn w:val="Normal"/>
    <w:link w:val="HeaderChar"/>
    <w:rsid w:val="006A24BA"/>
    <w:pPr>
      <w:spacing w:before="0" w:after="360"/>
      <w:jc w:val="center"/>
    </w:pPr>
    <w:rPr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2"/>
    <w:rsid w:val="006A24BA"/>
    <w:rPr>
      <w:sz w:val="32"/>
      <w:szCs w:val="32"/>
    </w:rPr>
  </w:style>
  <w:style w:type="paragraph" w:styleId="Footer">
    <w:name w:val="footer"/>
    <w:basedOn w:val="Normal"/>
    <w:link w:val="FooterChar"/>
    <w:uiPriority w:val="99"/>
    <w:rsid w:val="006A24BA"/>
    <w:pPr>
      <w:tabs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24BA"/>
    <w:rPr>
      <w:sz w:val="18"/>
      <w:szCs w:val="18"/>
    </w:rPr>
  </w:style>
  <w:style w:type="character" w:customStyle="1" w:styleId="Heading3Char">
    <w:name w:val="Heading 3 Char"/>
    <w:aliases w:val="3 bullet Char,b Char,2 Char,Para3 Char,Heading 3 OL Char,Level 1 - 1 Char,h3 Char,3 Char,Head 3 Char,C Sub-Sub/Italic Char,Head 31 Char,Head 32 Char,C Sub-Sub/Italic1 Char,Head 33 Char,C Sub-Sub/Italic2 Char,Head 311 Char,Head 321 Char"/>
    <w:basedOn w:val="DefaultParagraphFont"/>
    <w:link w:val="Heading3"/>
    <w:uiPriority w:val="9"/>
    <w:semiHidden/>
    <w:rsid w:val="006A24BA"/>
    <w:rPr>
      <w:rFonts w:ascii="Calibri" w:eastAsia="Times New Roman" w:hAnsi="Calibri" w:cs="Times New Roman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9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127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271"/>
    <w:rPr>
      <w:vertAlign w:val="superscript"/>
    </w:rPr>
  </w:style>
  <w:style w:type="paragraph" w:customStyle="1" w:styleId="Level1">
    <w:name w:val="Level 1"/>
    <w:basedOn w:val="Normal"/>
    <w:rsid w:val="0081465F"/>
    <w:pPr>
      <w:keepLines/>
      <w:numPr>
        <w:numId w:val="2"/>
      </w:numPr>
      <w:spacing w:before="0" w:after="140" w:line="280" w:lineRule="atLeast"/>
      <w:ind w:right="0"/>
      <w:outlineLvl w:val="0"/>
    </w:pPr>
    <w:rPr>
      <w:rFonts w:ascii="Times New Roman" w:eastAsia="Calibri" w:hAnsi="Times New Roman" w:cs="Angsana New"/>
      <w:sz w:val="22"/>
      <w:szCs w:val="22"/>
      <w:lang w:eastAsia="zh-CN" w:bidi="th-TH"/>
    </w:rPr>
  </w:style>
  <w:style w:type="paragraph" w:customStyle="1" w:styleId="Level2">
    <w:name w:val="Level 2"/>
    <w:basedOn w:val="Normal"/>
    <w:rsid w:val="0081465F"/>
    <w:pPr>
      <w:keepLines/>
      <w:numPr>
        <w:ilvl w:val="1"/>
        <w:numId w:val="2"/>
      </w:numPr>
      <w:spacing w:before="0" w:after="140" w:line="280" w:lineRule="atLeast"/>
      <w:ind w:right="0"/>
      <w:outlineLvl w:val="1"/>
    </w:pPr>
    <w:rPr>
      <w:rFonts w:ascii="Times New Roman" w:eastAsia="Calibri" w:hAnsi="Times New Roman" w:cs="Angsana New"/>
      <w:sz w:val="22"/>
      <w:szCs w:val="22"/>
      <w:lang w:eastAsia="zh-CN" w:bidi="th-TH"/>
    </w:rPr>
  </w:style>
  <w:style w:type="paragraph" w:customStyle="1" w:styleId="Level3">
    <w:name w:val="Level 3"/>
    <w:basedOn w:val="Normal"/>
    <w:rsid w:val="0081465F"/>
    <w:pPr>
      <w:keepLines/>
      <w:numPr>
        <w:ilvl w:val="2"/>
        <w:numId w:val="2"/>
      </w:numPr>
      <w:spacing w:before="0" w:after="140" w:line="280" w:lineRule="atLeast"/>
      <w:ind w:right="0"/>
      <w:outlineLvl w:val="2"/>
    </w:pPr>
    <w:rPr>
      <w:rFonts w:ascii="Times New Roman" w:eastAsia="Calibri" w:hAnsi="Times New Roman" w:cs="Angsana New"/>
      <w:sz w:val="22"/>
      <w:szCs w:val="22"/>
      <w:lang w:eastAsia="zh-CN" w:bidi="th-TH"/>
    </w:rPr>
  </w:style>
  <w:style w:type="character" w:customStyle="1" w:styleId="StandardStyle">
    <w:name w:val="Standard Style"/>
    <w:basedOn w:val="DefaultParagraphFont"/>
    <w:uiPriority w:val="1"/>
    <w:rsid w:val="0081465F"/>
    <w:rPr>
      <w:rFonts w:ascii="Calibri" w:hAnsi="Calibri"/>
    </w:rPr>
  </w:style>
  <w:style w:type="table" w:customStyle="1" w:styleId="TipTable">
    <w:name w:val="Tip Table"/>
    <w:basedOn w:val="TableNormal"/>
    <w:uiPriority w:val="99"/>
    <w:rsid w:val="00C01F94"/>
    <w:rPr>
      <w:color w:val="404040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DEEAF6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C01F94"/>
    <w:pPr>
      <w:spacing w:before="0" w:after="160" w:line="264" w:lineRule="auto"/>
      <w:ind w:left="0" w:right="576"/>
    </w:pPr>
    <w:rPr>
      <w:i/>
      <w:iCs/>
      <w:color w:val="7F7F7F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281A"/>
    <w:rPr>
      <w:color w:val="0563C1"/>
      <w:u w:val="single"/>
    </w:rPr>
  </w:style>
  <w:style w:type="paragraph" w:customStyle="1" w:styleId="ord">
    <w:name w:val="ord"/>
    <w:basedOn w:val="Normal"/>
    <w:rsid w:val="00DD60CB"/>
    <w:pPr>
      <w:spacing w:before="180" w:after="0"/>
      <w:ind w:left="0" w:right="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Indent2">
    <w:name w:val="Indent 2"/>
    <w:basedOn w:val="Normal"/>
    <w:link w:val="Indent2Char"/>
    <w:rsid w:val="00DD60CB"/>
    <w:pPr>
      <w:spacing w:before="0" w:after="240"/>
      <w:ind w:left="737" w:right="0"/>
      <w:jc w:val="both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Indent2Char">
    <w:name w:val="Indent 2 Char"/>
    <w:basedOn w:val="DefaultParagraphFont"/>
    <w:link w:val="Indent2"/>
    <w:locked/>
    <w:rsid w:val="00DD60CB"/>
    <w:rPr>
      <w:rFonts w:ascii="Times New Roman" w:eastAsia="Calibri" w:hAnsi="Times New Roman" w:cs="Times New Roman"/>
      <w:sz w:val="24"/>
      <w:szCs w:val="20"/>
      <w:lang w:val="en-AU" w:eastAsia="en-US"/>
    </w:rPr>
  </w:style>
  <w:style w:type="paragraph" w:customStyle="1" w:styleId="LDStandard2">
    <w:name w:val="LD_Standard2"/>
    <w:basedOn w:val="Normal"/>
    <w:rsid w:val="00DD60CB"/>
    <w:pPr>
      <w:numPr>
        <w:ilvl w:val="1"/>
        <w:numId w:val="3"/>
      </w:numPr>
      <w:spacing w:before="0" w:after="240"/>
      <w:ind w:right="0"/>
      <w:jc w:val="both"/>
    </w:pPr>
    <w:rPr>
      <w:rFonts w:ascii="Arial" w:hAnsi="Arial"/>
      <w:b/>
      <w:sz w:val="24"/>
      <w:szCs w:val="20"/>
      <w:lang w:eastAsia="en-US"/>
    </w:rPr>
  </w:style>
  <w:style w:type="paragraph" w:customStyle="1" w:styleId="LDStandard3">
    <w:name w:val="LD_Standard3"/>
    <w:basedOn w:val="Normal"/>
    <w:rsid w:val="00DD60CB"/>
    <w:pPr>
      <w:numPr>
        <w:ilvl w:val="2"/>
        <w:numId w:val="3"/>
      </w:numPr>
      <w:spacing w:before="0" w:after="240"/>
      <w:ind w:right="0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LDStandard4">
    <w:name w:val="LD_Standard4"/>
    <w:basedOn w:val="Normal"/>
    <w:link w:val="LDStandard4Char"/>
    <w:rsid w:val="00DD60CB"/>
    <w:pPr>
      <w:numPr>
        <w:ilvl w:val="3"/>
        <w:numId w:val="3"/>
      </w:numPr>
      <w:spacing w:before="0" w:after="240"/>
      <w:ind w:right="0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LDStandard5">
    <w:name w:val="LD_Standard5"/>
    <w:basedOn w:val="Normal"/>
    <w:rsid w:val="00DD60CB"/>
    <w:pPr>
      <w:numPr>
        <w:ilvl w:val="4"/>
        <w:numId w:val="3"/>
      </w:numPr>
      <w:spacing w:before="0" w:after="240"/>
      <w:ind w:right="0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LDStandard6">
    <w:name w:val="LD_Standard6"/>
    <w:basedOn w:val="Normal"/>
    <w:rsid w:val="00DD60CB"/>
    <w:pPr>
      <w:numPr>
        <w:ilvl w:val="5"/>
        <w:numId w:val="3"/>
      </w:numPr>
      <w:spacing w:before="0" w:after="240"/>
      <w:ind w:right="0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LDStandard7">
    <w:name w:val="LD_Standard7"/>
    <w:basedOn w:val="LDStandard6"/>
    <w:rsid w:val="00DD60CB"/>
    <w:pPr>
      <w:numPr>
        <w:ilvl w:val="6"/>
      </w:numPr>
    </w:pPr>
  </w:style>
  <w:style w:type="paragraph" w:customStyle="1" w:styleId="LDStandard8">
    <w:name w:val="LD_Standard8"/>
    <w:basedOn w:val="LDStandard7"/>
    <w:rsid w:val="00DD60CB"/>
    <w:pPr>
      <w:numPr>
        <w:ilvl w:val="7"/>
      </w:numPr>
    </w:pPr>
  </w:style>
  <w:style w:type="paragraph" w:customStyle="1" w:styleId="Default">
    <w:name w:val="Default"/>
    <w:rsid w:val="00DD60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60CB"/>
    <w:rPr>
      <w:i/>
      <w:iCs/>
    </w:rPr>
  </w:style>
  <w:style w:type="paragraph" w:customStyle="1" w:styleId="ClauseLevel2">
    <w:name w:val="Clause Level 2"/>
    <w:basedOn w:val="Normal"/>
    <w:rsid w:val="000A19F4"/>
    <w:pPr>
      <w:keepNext/>
      <w:numPr>
        <w:ilvl w:val="1"/>
        <w:numId w:val="5"/>
      </w:numPr>
      <w:spacing w:before="200" w:after="0" w:line="280" w:lineRule="atLeast"/>
      <w:ind w:right="0"/>
      <w:jc w:val="both"/>
    </w:pPr>
    <w:rPr>
      <w:rFonts w:ascii="Arial" w:hAnsi="Arial" w:cs="Arial"/>
      <w:b/>
      <w:bCs/>
      <w:sz w:val="24"/>
      <w:szCs w:val="20"/>
      <w:lang w:eastAsia="en-US"/>
    </w:rPr>
  </w:style>
  <w:style w:type="paragraph" w:customStyle="1" w:styleId="ClauseLevel1">
    <w:name w:val="Clause Level 1"/>
    <w:basedOn w:val="Normal"/>
    <w:rsid w:val="000A19F4"/>
    <w:pPr>
      <w:keepNext/>
      <w:numPr>
        <w:numId w:val="5"/>
      </w:numPr>
      <w:spacing w:before="200" w:after="0" w:line="280" w:lineRule="atLeast"/>
      <w:ind w:right="0"/>
      <w:jc w:val="both"/>
    </w:pPr>
    <w:rPr>
      <w:rFonts w:ascii="Arial" w:hAnsi="Arial" w:cs="Arial"/>
      <w:b/>
      <w:bCs/>
      <w:sz w:val="24"/>
      <w:szCs w:val="20"/>
      <w:lang w:eastAsia="en-AU"/>
    </w:rPr>
  </w:style>
  <w:style w:type="character" w:customStyle="1" w:styleId="ClauseLevel3Char">
    <w:name w:val="Clause Level 3 Char"/>
    <w:basedOn w:val="DefaultParagraphFont"/>
    <w:link w:val="ClauseLevel3"/>
    <w:locked/>
    <w:rsid w:val="000A19F4"/>
    <w:rPr>
      <w:rFonts w:ascii="Arial" w:hAnsi="Arial"/>
    </w:rPr>
  </w:style>
  <w:style w:type="paragraph" w:customStyle="1" w:styleId="ClauseLevel3">
    <w:name w:val="Clause Level 3"/>
    <w:basedOn w:val="Normal"/>
    <w:link w:val="ClauseLevel3Char"/>
    <w:rsid w:val="000A19F4"/>
    <w:pPr>
      <w:numPr>
        <w:ilvl w:val="2"/>
        <w:numId w:val="5"/>
      </w:numPr>
      <w:spacing w:before="140" w:after="140" w:line="280" w:lineRule="atLeast"/>
      <w:ind w:right="0"/>
      <w:jc w:val="both"/>
    </w:pPr>
    <w:rPr>
      <w:rFonts w:ascii="Arial" w:hAnsi="Arial"/>
      <w:sz w:val="20"/>
      <w:szCs w:val="20"/>
      <w:lang w:eastAsia="en-AU"/>
    </w:rPr>
  </w:style>
  <w:style w:type="character" w:customStyle="1" w:styleId="ClauseLevel4Char">
    <w:name w:val="Clause Level 4 Char"/>
    <w:basedOn w:val="DefaultParagraphFont"/>
    <w:link w:val="ClauseLevel4"/>
    <w:locked/>
    <w:rsid w:val="000A19F4"/>
    <w:rPr>
      <w:rFonts w:ascii="Arial" w:hAnsi="Arial"/>
    </w:rPr>
  </w:style>
  <w:style w:type="paragraph" w:customStyle="1" w:styleId="ClauseLevel4">
    <w:name w:val="Clause Level 4"/>
    <w:basedOn w:val="Normal"/>
    <w:link w:val="ClauseLevel4Char"/>
    <w:rsid w:val="000A19F4"/>
    <w:pPr>
      <w:numPr>
        <w:ilvl w:val="3"/>
        <w:numId w:val="5"/>
      </w:numPr>
      <w:spacing w:before="0" w:after="140" w:line="280" w:lineRule="atLeast"/>
      <w:ind w:right="0"/>
      <w:jc w:val="both"/>
    </w:pPr>
    <w:rPr>
      <w:rFonts w:ascii="Arial" w:hAnsi="Arial"/>
      <w:sz w:val="20"/>
      <w:szCs w:val="20"/>
      <w:lang w:eastAsia="en-AU"/>
    </w:rPr>
  </w:style>
  <w:style w:type="paragraph" w:customStyle="1" w:styleId="ClauseLevel5">
    <w:name w:val="Clause Level 5"/>
    <w:basedOn w:val="Normal"/>
    <w:rsid w:val="000A19F4"/>
    <w:pPr>
      <w:numPr>
        <w:ilvl w:val="4"/>
        <w:numId w:val="5"/>
      </w:numPr>
      <w:spacing w:before="0" w:after="140" w:line="280" w:lineRule="atLeast"/>
      <w:ind w:right="0"/>
      <w:jc w:val="both"/>
    </w:pPr>
    <w:rPr>
      <w:rFonts w:ascii="Arial" w:hAnsi="Arial" w:cs="Arial"/>
      <w:sz w:val="24"/>
      <w:szCs w:val="20"/>
      <w:lang w:eastAsia="en-US"/>
    </w:rPr>
  </w:style>
  <w:style w:type="paragraph" w:customStyle="1" w:styleId="ClauseLevel6">
    <w:name w:val="Clause Level 6"/>
    <w:basedOn w:val="Normal"/>
    <w:rsid w:val="000A19F4"/>
    <w:pPr>
      <w:numPr>
        <w:ilvl w:val="5"/>
        <w:numId w:val="5"/>
      </w:numPr>
      <w:spacing w:before="0" w:after="140" w:line="280" w:lineRule="atLeast"/>
      <w:ind w:right="0"/>
      <w:jc w:val="both"/>
    </w:pPr>
    <w:rPr>
      <w:rFonts w:ascii="Arial" w:hAnsi="Arial" w:cs="Arial"/>
      <w:sz w:val="24"/>
      <w:szCs w:val="20"/>
      <w:lang w:eastAsia="en-AU"/>
    </w:rPr>
  </w:style>
  <w:style w:type="paragraph" w:customStyle="1" w:styleId="ClauseLevel7">
    <w:name w:val="Clause Level 7"/>
    <w:basedOn w:val="Normal"/>
    <w:rsid w:val="000A19F4"/>
    <w:pPr>
      <w:numPr>
        <w:ilvl w:val="6"/>
        <w:numId w:val="5"/>
      </w:numPr>
      <w:spacing w:before="0" w:after="140" w:line="280" w:lineRule="atLeast"/>
      <w:ind w:right="0"/>
      <w:jc w:val="both"/>
    </w:pPr>
    <w:rPr>
      <w:rFonts w:ascii="Arial" w:hAnsi="Arial" w:cs="Arial"/>
      <w:sz w:val="24"/>
      <w:szCs w:val="20"/>
      <w:lang w:eastAsia="en-AU"/>
    </w:rPr>
  </w:style>
  <w:style w:type="paragraph" w:customStyle="1" w:styleId="ClauseLevel8">
    <w:name w:val="Clause Level 8"/>
    <w:basedOn w:val="Normal"/>
    <w:rsid w:val="000A19F4"/>
    <w:pPr>
      <w:numPr>
        <w:ilvl w:val="7"/>
        <w:numId w:val="5"/>
      </w:numPr>
      <w:spacing w:before="0" w:after="140" w:line="280" w:lineRule="atLeast"/>
      <w:ind w:right="0"/>
      <w:jc w:val="both"/>
    </w:pPr>
    <w:rPr>
      <w:rFonts w:ascii="Arial" w:hAnsi="Arial" w:cs="Arial"/>
      <w:sz w:val="24"/>
      <w:szCs w:val="20"/>
      <w:lang w:eastAsia="en-AU"/>
    </w:rPr>
  </w:style>
  <w:style w:type="paragraph" w:customStyle="1" w:styleId="ClauseLevel9">
    <w:name w:val="Clause Level 9"/>
    <w:basedOn w:val="Normal"/>
    <w:rsid w:val="000A19F4"/>
    <w:pPr>
      <w:numPr>
        <w:ilvl w:val="8"/>
        <w:numId w:val="5"/>
      </w:numPr>
      <w:spacing w:before="0" w:after="140" w:line="280" w:lineRule="atLeast"/>
      <w:ind w:right="0"/>
      <w:jc w:val="both"/>
    </w:pPr>
    <w:rPr>
      <w:rFonts w:ascii="Arial" w:hAnsi="Arial" w:cs="Arial"/>
      <w:sz w:val="24"/>
      <w:szCs w:val="20"/>
      <w:lang w:eastAsia="en-AU"/>
    </w:rPr>
  </w:style>
  <w:style w:type="character" w:customStyle="1" w:styleId="LDStandard4Char">
    <w:name w:val="LD_Standard4 Char"/>
    <w:basedOn w:val="DefaultParagraphFont"/>
    <w:link w:val="LDStandard4"/>
    <w:rsid w:val="000A19F4"/>
    <w:rPr>
      <w:rFonts w:ascii="Times New Roman" w:hAnsi="Times New Roman"/>
      <w:sz w:val="24"/>
      <w:lang w:eastAsia="en-US"/>
    </w:rPr>
  </w:style>
  <w:style w:type="paragraph" w:customStyle="1" w:styleId="AttachmentHeading">
    <w:name w:val="Attachment Heading"/>
    <w:basedOn w:val="Normal"/>
    <w:rsid w:val="006849E1"/>
    <w:pPr>
      <w:tabs>
        <w:tab w:val="center" w:pos="4153"/>
        <w:tab w:val="right" w:pos="8306"/>
      </w:tabs>
      <w:spacing w:before="240" w:after="0"/>
      <w:ind w:left="0" w:right="0"/>
    </w:pPr>
    <w:rPr>
      <w:rFonts w:ascii="Times New Roman Bold" w:hAnsi="Times New Roman Bold"/>
      <w:b/>
      <w:caps/>
      <w:sz w:val="24"/>
      <w:szCs w:val="24"/>
      <w:lang w:eastAsia="en-US"/>
    </w:rPr>
  </w:style>
  <w:style w:type="paragraph" w:customStyle="1" w:styleId="RFPparagraph">
    <w:name w:val="RFP paragraph"/>
    <w:basedOn w:val="Heading3"/>
    <w:link w:val="RFPparagraphChar"/>
    <w:rsid w:val="006849E1"/>
    <w:pPr>
      <w:keepNext w:val="0"/>
      <w:keepLines w:val="0"/>
      <w:tabs>
        <w:tab w:val="num" w:pos="851"/>
      </w:tabs>
      <w:spacing w:beforeLines="100"/>
      <w:ind w:left="851" w:right="0" w:hanging="851"/>
    </w:pPr>
    <w:rPr>
      <w:rFonts w:ascii="Times New Roman" w:hAnsi="Times New Roman"/>
      <w:color w:val="auto"/>
      <w:lang w:eastAsia="en-US"/>
    </w:rPr>
  </w:style>
  <w:style w:type="character" w:customStyle="1" w:styleId="RFPparagraphChar">
    <w:name w:val="RFP paragraph Char"/>
    <w:basedOn w:val="DefaultParagraphFont"/>
    <w:link w:val="RFPparagraph"/>
    <w:rsid w:val="006849E1"/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6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12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127"/>
    <w:rPr>
      <w:b/>
      <w:bCs/>
      <w:lang w:eastAsia="ja-JP"/>
    </w:rPr>
  </w:style>
  <w:style w:type="paragraph" w:styleId="Revision">
    <w:name w:val="Revision"/>
    <w:hidden/>
    <w:uiPriority w:val="99"/>
    <w:semiHidden/>
    <w:rsid w:val="00EF693E"/>
    <w:rPr>
      <w:sz w:val="18"/>
      <w:szCs w:val="1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46762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7626"/>
    <w:pPr>
      <w:spacing w:before="100" w:beforeAutospacing="1" w:after="100" w:afterAutospacing="1"/>
      <w:ind w:left="0" w:right="0"/>
    </w:pPr>
    <w:rPr>
      <w:rFonts w:ascii="Times New Roman" w:eastAsiaTheme="minorEastAsia" w:hAnsi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405183"/>
  </w:style>
  <w:style w:type="paragraph" w:customStyle="1" w:styleId="TableParagraph">
    <w:name w:val="Table Paragraph"/>
    <w:basedOn w:val="Normal"/>
    <w:uiPriority w:val="1"/>
    <w:qFormat/>
    <w:rsid w:val="00A62AFD"/>
    <w:pPr>
      <w:widowControl w:val="0"/>
      <w:autoSpaceDE w:val="0"/>
      <w:autoSpaceDN w:val="0"/>
      <w:adjustRightInd w:val="0"/>
      <w:spacing w:before="0" w:after="0"/>
      <w:ind w:left="0" w:right="0"/>
    </w:pPr>
    <w:rPr>
      <w:rFonts w:eastAsiaTheme="minorEastAsia" w:cs="Calibri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curement%20Solutions\Strategic%20Business%20Systems\Tender%20Evaluation%20Report%20Infrastructure%20(TER)%20Updated%20May%20201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7D379883F84D62BDE10375B154B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BCCDA-8B8B-4589-9F4F-DAC563FC6320}"/>
      </w:docPartPr>
      <w:docPartBody>
        <w:p w:rsidR="004F08F4" w:rsidRDefault="004F08F4" w:rsidP="004F08F4">
          <w:pPr>
            <w:pStyle w:val="257D379883F84D62BDE10375B154B017"/>
          </w:pPr>
          <w:r w:rsidRPr="00253EE7">
            <w:rPr>
              <w:rStyle w:val="PlaceholderText"/>
            </w:rPr>
            <w:t>Click here to enter a date</w:t>
          </w:r>
        </w:p>
      </w:docPartBody>
    </w:docPart>
    <w:docPart>
      <w:docPartPr>
        <w:name w:val="BDEF802F1561487FB53297C147ED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CEA9-6FC6-4F7A-BBEF-7DE9B7837DC5}"/>
      </w:docPartPr>
      <w:docPartBody>
        <w:p w:rsidR="004F08F4" w:rsidRDefault="004F08F4" w:rsidP="004F08F4">
          <w:pPr>
            <w:pStyle w:val="BDEF802F1561487FB53297C147EDCFAE"/>
          </w:pPr>
          <w:r w:rsidRPr="009409DA">
            <w:rPr>
              <w:rStyle w:val="PlaceholderText"/>
            </w:rPr>
            <w:t>Insert your full name.</w:t>
          </w:r>
        </w:p>
      </w:docPartBody>
    </w:docPart>
    <w:docPart>
      <w:docPartPr>
        <w:name w:val="16F694EC685D4DF3A25B9A80A6110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3F7B2-6989-4B87-8DF7-277F7055DD57}"/>
      </w:docPartPr>
      <w:docPartBody>
        <w:p w:rsidR="004F08F4" w:rsidRDefault="004F08F4" w:rsidP="004F08F4">
          <w:pPr>
            <w:pStyle w:val="16F694EC685D4DF3A25B9A80A61103C0"/>
          </w:pPr>
          <w:r w:rsidRPr="009409DA">
            <w:rPr>
              <w:rStyle w:val="PlaceholderText"/>
            </w:rPr>
            <w:t>Insert you position or title.</w:t>
          </w:r>
        </w:p>
      </w:docPartBody>
    </w:docPart>
    <w:docPart>
      <w:docPartPr>
        <w:name w:val="63286CD95AD94698BAAA9CC68CF7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B97B0-FA25-4F90-91F6-0D80F2EDB077}"/>
      </w:docPartPr>
      <w:docPartBody>
        <w:p w:rsidR="004F08F4" w:rsidRDefault="004F08F4" w:rsidP="004F08F4">
          <w:pPr>
            <w:pStyle w:val="63286CD95AD94698BAAA9CC68CF7945F"/>
          </w:pPr>
          <w:r w:rsidRPr="00182FB2">
            <w:rPr>
              <w:rStyle w:val="PlaceholderText"/>
            </w:rPr>
            <w:t>Click here to enter a date.</w:t>
          </w:r>
        </w:p>
      </w:docPartBody>
    </w:docPart>
    <w:docPart>
      <w:docPartPr>
        <w:name w:val="275E12176C434AA8A2CB4F1E7BE69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FA771-9AF7-4603-8CB4-E861EDCCEA29}"/>
      </w:docPartPr>
      <w:docPartBody>
        <w:p w:rsidR="004F08F4" w:rsidRDefault="004F08F4" w:rsidP="004F08F4">
          <w:pPr>
            <w:pStyle w:val="275E12176C434AA8A2CB4F1E7BE694B0"/>
          </w:pPr>
          <w:r w:rsidRPr="009409DA">
            <w:rPr>
              <w:rStyle w:val="PlaceholderText"/>
            </w:rPr>
            <w:t>Insert your full name.</w:t>
          </w:r>
        </w:p>
      </w:docPartBody>
    </w:docPart>
    <w:docPart>
      <w:docPartPr>
        <w:name w:val="16B217743AF44E2BB4ECE30D77F41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99C33-BD7B-46A5-A5D5-6F934789475F}"/>
      </w:docPartPr>
      <w:docPartBody>
        <w:p w:rsidR="004F08F4" w:rsidRDefault="004F08F4" w:rsidP="004F08F4">
          <w:pPr>
            <w:pStyle w:val="16B217743AF44E2BB4ECE30D77F418FB"/>
          </w:pPr>
          <w:r w:rsidRPr="009409DA">
            <w:rPr>
              <w:rStyle w:val="PlaceholderText"/>
            </w:rPr>
            <w:t>Insert you position or title.</w:t>
          </w:r>
        </w:p>
      </w:docPartBody>
    </w:docPart>
    <w:docPart>
      <w:docPartPr>
        <w:name w:val="0CC9FE5A4E3849E094A677C5DA276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FC1D-616D-4B70-B53E-D7D65EC1FDCA}"/>
      </w:docPartPr>
      <w:docPartBody>
        <w:p w:rsidR="004F08F4" w:rsidRDefault="004F08F4" w:rsidP="004F08F4">
          <w:pPr>
            <w:pStyle w:val="0CC9FE5A4E3849E094A677C5DA276726"/>
          </w:pPr>
          <w:r w:rsidRPr="00182FB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4"/>
    <w:rsid w:val="004F08F4"/>
    <w:rsid w:val="0064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8F4"/>
    <w:rPr>
      <w:color w:val="808080"/>
    </w:rPr>
  </w:style>
  <w:style w:type="paragraph" w:customStyle="1" w:styleId="EAD290CA8AC7497AA1D39918490EAE2A">
    <w:name w:val="EAD290CA8AC7497AA1D39918490EAE2A"/>
  </w:style>
  <w:style w:type="paragraph" w:customStyle="1" w:styleId="CEFB841E27E648A3951E1A76A851CB0A">
    <w:name w:val="CEFB841E27E648A3951E1A76A851CB0A"/>
  </w:style>
  <w:style w:type="paragraph" w:customStyle="1" w:styleId="E5F45493CB574424986CC189E324619D">
    <w:name w:val="E5F45493CB574424986CC189E324619D"/>
  </w:style>
  <w:style w:type="paragraph" w:customStyle="1" w:styleId="F27FC8D831184AEAB564722348550FF8">
    <w:name w:val="F27FC8D831184AEAB564722348550FF8"/>
  </w:style>
  <w:style w:type="paragraph" w:customStyle="1" w:styleId="4FCCABFE42E341F6A2F510D8E3745892">
    <w:name w:val="4FCCABFE42E341F6A2F510D8E3745892"/>
  </w:style>
  <w:style w:type="paragraph" w:customStyle="1" w:styleId="1FC34E0FD2694F1DB87C17610CAA9C83">
    <w:name w:val="1FC34E0FD2694F1DB87C17610CAA9C83"/>
  </w:style>
  <w:style w:type="paragraph" w:customStyle="1" w:styleId="F98898D1A7F2403AB0FE52B60E6EAB0D">
    <w:name w:val="F98898D1A7F2403AB0FE52B60E6EAB0D"/>
  </w:style>
  <w:style w:type="paragraph" w:customStyle="1" w:styleId="042F0E25BA2F4A8CBAB1D56D9C92C7C4">
    <w:name w:val="042F0E25BA2F4A8CBAB1D56D9C92C7C4"/>
  </w:style>
  <w:style w:type="paragraph" w:customStyle="1" w:styleId="F361F956147A4443944E8015A795C97B">
    <w:name w:val="F361F956147A4443944E8015A795C97B"/>
  </w:style>
  <w:style w:type="paragraph" w:customStyle="1" w:styleId="BFB9B7AB3E544F3494FB583310D9F34A">
    <w:name w:val="BFB9B7AB3E544F3494FB583310D9F34A"/>
  </w:style>
  <w:style w:type="paragraph" w:customStyle="1" w:styleId="213436683D5948F793E086DCEB8DBE82">
    <w:name w:val="213436683D5948F793E086DCEB8DBE82"/>
  </w:style>
  <w:style w:type="paragraph" w:customStyle="1" w:styleId="A56B49C54C1745C29A77CF266E908D4D">
    <w:name w:val="A56B49C54C1745C29A77CF266E908D4D"/>
  </w:style>
  <w:style w:type="paragraph" w:customStyle="1" w:styleId="21DA6FCF121F4FB0BBA64888780BC51B">
    <w:name w:val="21DA6FCF121F4FB0BBA64888780BC51B"/>
  </w:style>
  <w:style w:type="paragraph" w:customStyle="1" w:styleId="970DAEC08C494C21A091610C7878503F">
    <w:name w:val="970DAEC08C494C21A091610C7878503F"/>
  </w:style>
  <w:style w:type="paragraph" w:customStyle="1" w:styleId="951DC0FD19314046A81307FF0018597E">
    <w:name w:val="951DC0FD19314046A81307FF0018597E"/>
  </w:style>
  <w:style w:type="paragraph" w:customStyle="1" w:styleId="D53B2A46554C4722BB9EE99E2592A760">
    <w:name w:val="D53B2A46554C4722BB9EE99E2592A760"/>
  </w:style>
  <w:style w:type="paragraph" w:customStyle="1" w:styleId="5A534B07DD3E4D8B97F05AD85D3D8808">
    <w:name w:val="5A534B07DD3E4D8B97F05AD85D3D8808"/>
  </w:style>
  <w:style w:type="paragraph" w:customStyle="1" w:styleId="E0EB5246272E478FB5FF2BB134ADEA04">
    <w:name w:val="E0EB5246272E478FB5FF2BB134ADEA04"/>
  </w:style>
  <w:style w:type="paragraph" w:customStyle="1" w:styleId="3C3DE66702CD41778786E75BECB69148">
    <w:name w:val="3C3DE66702CD41778786E75BECB69148"/>
  </w:style>
  <w:style w:type="paragraph" w:customStyle="1" w:styleId="DC08F9A955364BA6A7B80C99318F252D">
    <w:name w:val="DC08F9A955364BA6A7B80C99318F252D"/>
  </w:style>
  <w:style w:type="paragraph" w:customStyle="1" w:styleId="E5169B2A2A4F423B968C2F56D3A7F881">
    <w:name w:val="E5169B2A2A4F423B968C2F56D3A7F881"/>
  </w:style>
  <w:style w:type="paragraph" w:customStyle="1" w:styleId="558CF9A2E59147EAAF4229C695A8F90A">
    <w:name w:val="558CF9A2E59147EAAF4229C695A8F90A"/>
  </w:style>
  <w:style w:type="paragraph" w:customStyle="1" w:styleId="D87C1DF85F5B4516B9AA54C3A84487F8">
    <w:name w:val="D87C1DF85F5B4516B9AA54C3A84487F8"/>
  </w:style>
  <w:style w:type="paragraph" w:customStyle="1" w:styleId="D7A3F16B36F049C4B9F77B3EEB10969C">
    <w:name w:val="D7A3F16B36F049C4B9F77B3EEB10969C"/>
  </w:style>
  <w:style w:type="paragraph" w:customStyle="1" w:styleId="B2793E84A11E489CA669B5C70D7E0899">
    <w:name w:val="B2793E84A11E489CA669B5C70D7E0899"/>
  </w:style>
  <w:style w:type="paragraph" w:customStyle="1" w:styleId="1293EE323CEB4506814C35C38ED9128B">
    <w:name w:val="1293EE323CEB4506814C35C38ED9128B"/>
  </w:style>
  <w:style w:type="paragraph" w:customStyle="1" w:styleId="FB196097DE4946A98764CD90A81D7B6B">
    <w:name w:val="FB196097DE4946A98764CD90A81D7B6B"/>
  </w:style>
  <w:style w:type="paragraph" w:customStyle="1" w:styleId="6E19901AD6B54081BBA5A076F76C9BC7">
    <w:name w:val="6E19901AD6B54081BBA5A076F76C9BC7"/>
  </w:style>
  <w:style w:type="paragraph" w:customStyle="1" w:styleId="F2B466EE5A5F4C7FA3978C01EA87BCC6">
    <w:name w:val="F2B466EE5A5F4C7FA3978C01EA87BCC6"/>
  </w:style>
  <w:style w:type="paragraph" w:customStyle="1" w:styleId="EF3EE0718EEA493392D8DBDEBC0D90C4">
    <w:name w:val="EF3EE0718EEA493392D8DBDEBC0D90C4"/>
  </w:style>
  <w:style w:type="paragraph" w:customStyle="1" w:styleId="1F5A124EAD30471D968D19018B32DA5E">
    <w:name w:val="1F5A124EAD30471D968D19018B32DA5E"/>
  </w:style>
  <w:style w:type="paragraph" w:customStyle="1" w:styleId="6CA00244AC7147FB9615E3EE89446C71">
    <w:name w:val="6CA00244AC7147FB9615E3EE89446C71"/>
  </w:style>
  <w:style w:type="paragraph" w:customStyle="1" w:styleId="276C8F9495C448148EA27101F7790F92">
    <w:name w:val="276C8F9495C448148EA27101F7790F92"/>
  </w:style>
  <w:style w:type="paragraph" w:customStyle="1" w:styleId="A7A42FF2CD444137874FB79441A17079">
    <w:name w:val="A7A42FF2CD444137874FB79441A17079"/>
  </w:style>
  <w:style w:type="paragraph" w:customStyle="1" w:styleId="257D379883F84D62BDE10375B154B017">
    <w:name w:val="257D379883F84D62BDE10375B154B017"/>
    <w:rsid w:val="004F08F4"/>
  </w:style>
  <w:style w:type="paragraph" w:customStyle="1" w:styleId="BDEF802F1561487FB53297C147EDCFAE">
    <w:name w:val="BDEF802F1561487FB53297C147EDCFAE"/>
    <w:rsid w:val="004F08F4"/>
  </w:style>
  <w:style w:type="paragraph" w:customStyle="1" w:styleId="16F694EC685D4DF3A25B9A80A61103C0">
    <w:name w:val="16F694EC685D4DF3A25B9A80A61103C0"/>
    <w:rsid w:val="004F08F4"/>
  </w:style>
  <w:style w:type="paragraph" w:customStyle="1" w:styleId="48763AC6E7164CA0A3EB71E4F041462A">
    <w:name w:val="48763AC6E7164CA0A3EB71E4F041462A"/>
    <w:rsid w:val="004F08F4"/>
  </w:style>
  <w:style w:type="paragraph" w:customStyle="1" w:styleId="353FF73A0561450DAE5AFCCFFE784550">
    <w:name w:val="353FF73A0561450DAE5AFCCFFE784550"/>
    <w:rsid w:val="004F08F4"/>
  </w:style>
  <w:style w:type="paragraph" w:customStyle="1" w:styleId="63286CD95AD94698BAAA9CC68CF7945F">
    <w:name w:val="63286CD95AD94698BAAA9CC68CF7945F"/>
    <w:rsid w:val="004F08F4"/>
  </w:style>
  <w:style w:type="paragraph" w:customStyle="1" w:styleId="275E12176C434AA8A2CB4F1E7BE694B0">
    <w:name w:val="275E12176C434AA8A2CB4F1E7BE694B0"/>
    <w:rsid w:val="004F08F4"/>
  </w:style>
  <w:style w:type="paragraph" w:customStyle="1" w:styleId="16B217743AF44E2BB4ECE30D77F418FB">
    <w:name w:val="16B217743AF44E2BB4ECE30D77F418FB"/>
    <w:rsid w:val="004F08F4"/>
  </w:style>
  <w:style w:type="paragraph" w:customStyle="1" w:styleId="FF39A311E8CA4C118A04662A1CBE7C8F">
    <w:name w:val="FF39A311E8CA4C118A04662A1CBE7C8F"/>
    <w:rsid w:val="004F08F4"/>
  </w:style>
  <w:style w:type="paragraph" w:customStyle="1" w:styleId="6DEA72C5099D4D7D9EE133A51CE18463">
    <w:name w:val="6DEA72C5099D4D7D9EE133A51CE18463"/>
    <w:rsid w:val="004F08F4"/>
  </w:style>
  <w:style w:type="paragraph" w:customStyle="1" w:styleId="0CC9FE5A4E3849E094A677C5DA276726">
    <w:name w:val="0CC9FE5A4E3849E094A677C5DA276726"/>
    <w:rsid w:val="004F0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98069-E10A-419B-A3A4-4AC8633DD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6B942-6694-44E4-AAB4-0B318E06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 Evaluation Report Infrastructure (TER) Updated May 2017.dotm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IFCW Quality Checklist Civil Projects Monthly Review</vt:lpstr>
    </vt:vector>
  </TitlesOfParts>
  <Company>Goods and Services</Company>
  <LinksUpToDate>false</LinksUpToDate>
  <CharactersWithSpaces>4217</CharactersWithSpaces>
  <SharedDoc>false</SharedDoc>
  <HLinks>
    <vt:vector size="30" baseType="variant">
      <vt:variant>
        <vt:i4>1245304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_Schedule_1_–</vt:lpwstr>
      </vt:variant>
      <vt:variant>
        <vt:i4>1245306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_schedule_3_–</vt:lpwstr>
      </vt:variant>
      <vt:variant>
        <vt:i4>1245304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_Schedule_1_–</vt:lpwstr>
      </vt:variant>
      <vt:variant>
        <vt:i4>7667794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_Attachment_a_–</vt:lpwstr>
      </vt:variant>
      <vt:variant>
        <vt:i4>1245304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_Schedule_1_–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IFCW Quality Checklist Civil Projects Monthly Review</dc:title>
  <dc:subject>IFCW Quality Checklist Civil Projects Monthly Review</dc:subject>
  <dc:creator>ACT Government</dc:creator>
  <cp:keywords>IFCW Quality Checklist Civil Projects Monthly Review</cp:keywords>
  <dc:description>v2.2 updated 25/11/2015 - AP Approved</dc:description>
  <cp:lastModifiedBy>Meek, Helen</cp:lastModifiedBy>
  <cp:revision>2</cp:revision>
  <cp:lastPrinted>2017-01-08T22:04:00Z</cp:lastPrinted>
  <dcterms:created xsi:type="dcterms:W3CDTF">2018-10-17T00:13:00Z</dcterms:created>
  <dcterms:modified xsi:type="dcterms:W3CDTF">2018-10-17T00:13:00Z</dcterms:modified>
  <cp:category>Tender Establishment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TC039739229991</vt:lpwstr>
  </property>
</Properties>
</file>