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C57" w:rsidRDefault="00DD7C57" w:rsidP="00DD7C57">
      <w:pPr>
        <w:pStyle w:val="Header"/>
        <w:rPr>
          <w:rFonts w:asciiTheme="minorHAnsi" w:hAnsiTheme="minorHAnsi"/>
          <w:color w:val="FF0000"/>
        </w:rPr>
      </w:pPr>
      <w:r w:rsidRPr="00FD7654">
        <w:rPr>
          <w:rFonts w:asciiTheme="minorHAnsi" w:hAnsiTheme="minorHAnsi"/>
          <w:b/>
          <w:color w:val="FF0000"/>
        </w:rPr>
        <w:t>[Instructional note:</w:t>
      </w:r>
      <w:r>
        <w:rPr>
          <w:rFonts w:asciiTheme="minorHAnsi" w:hAnsiTheme="minorHAnsi"/>
          <w:b/>
          <w:color w:val="FF0000"/>
        </w:rPr>
        <w:t xml:space="preserve"> </w:t>
      </w:r>
      <w:r>
        <w:rPr>
          <w:rFonts w:asciiTheme="minorHAnsi" w:hAnsiTheme="minorHAnsi"/>
          <w:color w:val="FF0000"/>
        </w:rPr>
        <w:t xml:space="preserve">For use by the design Consultant.  Any text in red is to be completed by the drafter.  </w:t>
      </w:r>
      <w:r w:rsidR="00990BF9" w:rsidRPr="00C127C4">
        <w:rPr>
          <w:rFonts w:asciiTheme="minorHAnsi" w:hAnsiTheme="minorHAnsi"/>
          <w:color w:val="FF0000"/>
          <w:szCs w:val="24"/>
        </w:rPr>
        <w:t>Delete this note and any other prompts in red text p</w:t>
      </w:r>
      <w:r w:rsidR="00990BF9">
        <w:rPr>
          <w:rFonts w:asciiTheme="minorHAnsi" w:hAnsiTheme="minorHAnsi"/>
          <w:color w:val="FF0000"/>
          <w:szCs w:val="24"/>
        </w:rPr>
        <w:t>rior to completing the letter</w:t>
      </w:r>
      <w:r>
        <w:rPr>
          <w:rFonts w:asciiTheme="minorHAnsi" w:hAnsiTheme="minorHAnsi"/>
          <w:color w:val="FF0000"/>
        </w:rPr>
        <w:t>]</w:t>
      </w:r>
    </w:p>
    <w:p w:rsidR="001240D2" w:rsidRPr="00210F72" w:rsidRDefault="001240D2" w:rsidP="009B52BB">
      <w:pPr>
        <w:rPr>
          <w:rFonts w:asciiTheme="minorHAnsi" w:hAnsiTheme="minorHAnsi"/>
        </w:rPr>
      </w:pPr>
    </w:p>
    <w:p w:rsidR="00210F72" w:rsidRPr="00210F72" w:rsidRDefault="00210F72" w:rsidP="00210F72">
      <w:pPr>
        <w:pStyle w:val="DefenceNormal"/>
        <w:rPr>
          <w:rFonts w:asciiTheme="minorHAnsi" w:hAnsiTheme="minorHAnsi"/>
        </w:rPr>
      </w:pPr>
      <w:r w:rsidRPr="00210F72">
        <w:rPr>
          <w:rFonts w:asciiTheme="minorHAnsi" w:hAnsiTheme="minorHAnsi"/>
        </w:rPr>
        <w:t>To: the Territory</w:t>
      </w:r>
    </w:p>
    <w:p w:rsidR="00210F72" w:rsidRPr="00210F72" w:rsidRDefault="00210F72" w:rsidP="00210F72">
      <w:pPr>
        <w:pStyle w:val="DefenceNormal"/>
        <w:rPr>
          <w:rFonts w:asciiTheme="minorHAnsi" w:hAnsiTheme="minorHAnsi"/>
        </w:rPr>
      </w:pPr>
    </w:p>
    <w:p w:rsidR="00210F72" w:rsidRPr="00210F72" w:rsidRDefault="00210F72" w:rsidP="00210F72">
      <w:pPr>
        <w:pStyle w:val="DefenceNormal"/>
        <w:jc w:val="center"/>
        <w:rPr>
          <w:rFonts w:asciiTheme="minorHAnsi" w:hAnsiTheme="minorHAnsi"/>
          <w:b/>
        </w:rPr>
      </w:pPr>
      <w:r w:rsidRPr="00210F72">
        <w:rPr>
          <w:rFonts w:asciiTheme="minorHAnsi" w:hAnsiTheme="minorHAnsi"/>
          <w:b/>
          <w:color w:val="FF0000"/>
        </w:rPr>
        <w:t>[Insert name/description of Contract]</w:t>
      </w:r>
      <w:r w:rsidRPr="00210F72">
        <w:rPr>
          <w:rFonts w:asciiTheme="minorHAnsi" w:hAnsiTheme="minorHAnsi"/>
          <w:b/>
          <w:i/>
        </w:rPr>
        <w:t xml:space="preserve"> </w:t>
      </w:r>
      <w:r w:rsidR="00DD7C57">
        <w:rPr>
          <w:rFonts w:asciiTheme="minorHAnsi" w:hAnsiTheme="minorHAnsi"/>
          <w:b/>
        </w:rPr>
        <w:t xml:space="preserve">(DSC-ACT-2013) </w:t>
      </w:r>
      <w:r w:rsidRPr="00210F72">
        <w:rPr>
          <w:rFonts w:asciiTheme="minorHAnsi" w:hAnsiTheme="minorHAnsi"/>
          <w:b/>
        </w:rPr>
        <w:t>(</w:t>
      </w:r>
      <w:r w:rsidR="00DD7C57">
        <w:rPr>
          <w:rFonts w:asciiTheme="minorHAnsi" w:hAnsiTheme="minorHAnsi"/>
          <w:b/>
        </w:rPr>
        <w:t>“</w:t>
      </w:r>
      <w:r w:rsidRPr="00210F72">
        <w:rPr>
          <w:rFonts w:asciiTheme="minorHAnsi" w:hAnsiTheme="minorHAnsi"/>
          <w:b/>
        </w:rPr>
        <w:t>Contract</w:t>
      </w:r>
      <w:r w:rsidR="00DD7C57">
        <w:rPr>
          <w:rFonts w:asciiTheme="minorHAnsi" w:hAnsiTheme="minorHAnsi"/>
          <w:b/>
        </w:rPr>
        <w:t>”</w:t>
      </w:r>
      <w:r w:rsidRPr="00210F72">
        <w:rPr>
          <w:rFonts w:asciiTheme="minorHAnsi" w:hAnsiTheme="minorHAnsi"/>
          <w:b/>
        </w:rPr>
        <w:t>)</w:t>
      </w:r>
    </w:p>
    <w:p w:rsidR="00210F72" w:rsidRPr="00210F72" w:rsidRDefault="00210F72" w:rsidP="00210F72">
      <w:pPr>
        <w:pStyle w:val="DefenceNormal"/>
        <w:jc w:val="center"/>
        <w:rPr>
          <w:rFonts w:asciiTheme="minorHAnsi" w:hAnsiTheme="minorHAnsi"/>
          <w:b/>
        </w:rPr>
      </w:pPr>
      <w:r w:rsidRPr="00210F72">
        <w:rPr>
          <w:rFonts w:asciiTheme="minorHAnsi" w:hAnsiTheme="minorHAnsi"/>
          <w:b/>
        </w:rPr>
        <w:t>NOTICE OF REPLACEMENT INSURER</w:t>
      </w:r>
    </w:p>
    <w:p w:rsidR="00210F72" w:rsidRPr="00210F72" w:rsidRDefault="00210F72" w:rsidP="00210F72">
      <w:pPr>
        <w:pStyle w:val="DefenceNormal"/>
        <w:jc w:val="center"/>
        <w:rPr>
          <w:rFonts w:asciiTheme="minorHAnsi" w:hAnsiTheme="minorHAnsi"/>
          <w:b/>
        </w:rPr>
      </w:pPr>
      <w:r w:rsidRPr="00210F72">
        <w:rPr>
          <w:rFonts w:asciiTheme="minorHAnsi" w:hAnsiTheme="minorHAnsi"/>
          <w:b/>
        </w:rPr>
        <w:t>Clause 5.1(d)(ii)</w:t>
      </w:r>
    </w:p>
    <w:p w:rsidR="00210F72" w:rsidRPr="00210F72" w:rsidRDefault="00210F72" w:rsidP="00210F72">
      <w:pPr>
        <w:pStyle w:val="DefenceNormal"/>
        <w:rPr>
          <w:rFonts w:asciiTheme="minorHAnsi" w:hAnsiTheme="minorHAnsi"/>
        </w:rPr>
      </w:pPr>
    </w:p>
    <w:p w:rsidR="00210F72" w:rsidRPr="00210F72" w:rsidRDefault="00210F72" w:rsidP="00210F72">
      <w:pPr>
        <w:pStyle w:val="DefenceNormal"/>
        <w:rPr>
          <w:rFonts w:asciiTheme="minorHAnsi" w:hAnsiTheme="minorHAnsi"/>
          <w:i/>
        </w:rPr>
      </w:pPr>
      <w:r w:rsidRPr="00210F72">
        <w:rPr>
          <w:rFonts w:asciiTheme="minorHAnsi" w:hAnsiTheme="minorHAnsi"/>
        </w:rPr>
        <w:t>In accordance with clause 5.1(d)(ii) of the Contract, t</w:t>
      </w:r>
      <w:r w:rsidRPr="00210F72">
        <w:rPr>
          <w:rFonts w:asciiTheme="minorHAnsi" w:hAnsiTheme="minorHAnsi"/>
          <w:lang w:val="en-US"/>
        </w:rPr>
        <w:t xml:space="preserve">he Consultant notifies the Territory that the identity of the replacement insurer in respect of the </w:t>
      </w:r>
      <w:r w:rsidRPr="00210F72">
        <w:rPr>
          <w:rFonts w:asciiTheme="minorHAnsi" w:hAnsiTheme="minorHAnsi"/>
          <w:color w:val="FF0000"/>
          <w:lang w:val="en-US"/>
        </w:rPr>
        <w:t>[insert details of the relevant insurance policy]</w:t>
      </w:r>
      <w:r w:rsidRPr="00210F72">
        <w:rPr>
          <w:rFonts w:asciiTheme="minorHAnsi" w:hAnsiTheme="minorHAnsi"/>
          <w:lang w:val="en-US"/>
        </w:rPr>
        <w:t xml:space="preserve"> is </w:t>
      </w:r>
      <w:r w:rsidRPr="00210F72">
        <w:rPr>
          <w:rFonts w:asciiTheme="minorHAnsi" w:hAnsiTheme="minorHAnsi"/>
          <w:color w:val="FF0000"/>
          <w:lang w:val="en-US"/>
        </w:rPr>
        <w:t>[insert name]</w:t>
      </w:r>
      <w:r w:rsidRPr="00210F72">
        <w:rPr>
          <w:rFonts w:asciiTheme="minorHAnsi" w:hAnsiTheme="minorHAnsi"/>
          <w:lang w:val="en-US"/>
        </w:rPr>
        <w:t>.</w:t>
      </w:r>
    </w:p>
    <w:p w:rsidR="00210F72" w:rsidRPr="00210F72" w:rsidRDefault="00210F72" w:rsidP="00210F72">
      <w:pPr>
        <w:pStyle w:val="DefenceNormal"/>
        <w:rPr>
          <w:rFonts w:asciiTheme="minorHAnsi" w:hAnsiTheme="minorHAnsi"/>
          <w:i/>
        </w:rPr>
      </w:pPr>
    </w:p>
    <w:p w:rsidR="00210F72" w:rsidRPr="00210F72" w:rsidRDefault="00210F72" w:rsidP="00210F72">
      <w:pPr>
        <w:pStyle w:val="DefenceNormal"/>
        <w:rPr>
          <w:rFonts w:asciiTheme="minorHAnsi" w:hAnsiTheme="minorHAnsi"/>
          <w:i/>
        </w:rPr>
      </w:pPr>
    </w:p>
    <w:p w:rsidR="00210F72" w:rsidRPr="00210F72" w:rsidRDefault="00210F72" w:rsidP="00210F72">
      <w:pPr>
        <w:pStyle w:val="DefenceNormal"/>
        <w:rPr>
          <w:rFonts w:asciiTheme="minorHAnsi" w:hAnsiTheme="minorHAnsi"/>
          <w:color w:val="FF0000"/>
        </w:rPr>
      </w:pPr>
      <w:r w:rsidRPr="00210F72">
        <w:rPr>
          <w:rFonts w:asciiTheme="minorHAnsi" w:hAnsiTheme="minorHAnsi"/>
          <w:color w:val="FF0000"/>
        </w:rPr>
        <w:t>[Signature]</w:t>
      </w:r>
    </w:p>
    <w:p w:rsidR="00210F72" w:rsidRPr="00210F72" w:rsidRDefault="00210F72" w:rsidP="00210F72">
      <w:pPr>
        <w:pStyle w:val="DefenceNormal"/>
        <w:rPr>
          <w:rFonts w:asciiTheme="minorHAnsi" w:hAnsiTheme="minorHAnsi"/>
        </w:rPr>
      </w:pPr>
      <w:r w:rsidRPr="00210F72">
        <w:rPr>
          <w:rFonts w:asciiTheme="minorHAnsi" w:hAnsiTheme="minorHAnsi"/>
        </w:rPr>
        <w:t>Consultant</w:t>
      </w:r>
    </w:p>
    <w:p w:rsidR="00210F72" w:rsidRPr="00210F72" w:rsidRDefault="00210F72" w:rsidP="00210F72">
      <w:pPr>
        <w:pStyle w:val="DefenceNormal"/>
        <w:rPr>
          <w:rFonts w:asciiTheme="minorHAnsi" w:hAnsiTheme="minorHAnsi"/>
          <w:color w:val="FF0000"/>
        </w:rPr>
      </w:pPr>
      <w:r w:rsidRPr="00210F72">
        <w:rPr>
          <w:rFonts w:asciiTheme="minorHAnsi" w:hAnsiTheme="minorHAnsi"/>
          <w:color w:val="FF0000"/>
        </w:rPr>
        <w:t>[Insert date]</w:t>
      </w:r>
    </w:p>
    <w:p w:rsidR="009B52BB" w:rsidRPr="00210F72" w:rsidRDefault="009B52BB" w:rsidP="009B52BB">
      <w:pPr>
        <w:rPr>
          <w:rFonts w:asciiTheme="minorHAnsi" w:hAnsiTheme="minorHAnsi"/>
        </w:rPr>
      </w:pPr>
    </w:p>
    <w:sectPr w:rsidR="009B52BB" w:rsidRPr="00210F72" w:rsidSect="0008215E">
      <w:head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5E" w:rsidRDefault="0008215E">
    <w:pPr>
      <w:pStyle w:val="Header"/>
    </w:pPr>
  </w:p>
  <w:p w:rsidR="001240D2" w:rsidRDefault="001240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3226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657F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0D54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4A0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0BF9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D7C57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2013-09-20T02:47:00Z</dcterms:created>
  <dcterms:modified xsi:type="dcterms:W3CDTF">2014-03-03T05:31:00Z</dcterms:modified>
</cp:coreProperties>
</file>